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FC47E" w14:textId="77777777" w:rsidR="00073F22" w:rsidRPr="00940CD6" w:rsidRDefault="00073F22" w:rsidP="00FE06E5">
      <w:pPr>
        <w:pStyle w:val="Bezodstpw"/>
        <w:spacing w:line="276" w:lineRule="auto"/>
        <w:rPr>
          <w:rFonts w:cstheme="minorHAnsi"/>
          <w:sz w:val="20"/>
          <w:szCs w:val="20"/>
        </w:rPr>
      </w:pPr>
    </w:p>
    <w:p w14:paraId="6A0A04C7" w14:textId="1C201E13" w:rsidR="003C65C8" w:rsidRPr="00940CD6" w:rsidRDefault="003C65C8" w:rsidP="00FE06E5">
      <w:pPr>
        <w:pStyle w:val="Bezodstpw"/>
        <w:spacing w:line="276" w:lineRule="auto"/>
        <w:rPr>
          <w:rFonts w:eastAsia="Calibri" w:cstheme="minorHAnsi"/>
          <w:sz w:val="20"/>
          <w:szCs w:val="20"/>
        </w:rPr>
      </w:pPr>
      <w:r w:rsidRPr="00940CD6">
        <w:rPr>
          <w:rFonts w:eastAsia="Calibri" w:cstheme="minorHAnsi"/>
          <w:sz w:val="20"/>
          <w:szCs w:val="20"/>
        </w:rPr>
        <w:t xml:space="preserve">Chrześcijańskie Stowarzyszenie Dobroczynne </w:t>
      </w:r>
    </w:p>
    <w:p w14:paraId="1D663916" w14:textId="77777777" w:rsidR="003C65C8" w:rsidRPr="00940CD6" w:rsidRDefault="003C65C8" w:rsidP="00FE06E5">
      <w:pPr>
        <w:pStyle w:val="Bezodstpw"/>
        <w:spacing w:line="276" w:lineRule="auto"/>
        <w:rPr>
          <w:rFonts w:eastAsia="Calibri" w:cstheme="minorHAnsi"/>
          <w:sz w:val="20"/>
          <w:szCs w:val="20"/>
        </w:rPr>
      </w:pPr>
      <w:r w:rsidRPr="00940CD6">
        <w:rPr>
          <w:rFonts w:eastAsia="Calibri" w:cstheme="minorHAnsi"/>
          <w:sz w:val="20"/>
          <w:szCs w:val="20"/>
        </w:rPr>
        <w:t>ul. Bolesławska 23</w:t>
      </w:r>
    </w:p>
    <w:p w14:paraId="75A8BEF4" w14:textId="77777777" w:rsidR="003C65C8" w:rsidRPr="00940CD6" w:rsidRDefault="003C65C8" w:rsidP="00FE06E5">
      <w:pPr>
        <w:pStyle w:val="Bezodstpw"/>
        <w:spacing w:line="276" w:lineRule="auto"/>
        <w:rPr>
          <w:rFonts w:eastAsia="Calibri" w:cstheme="minorHAnsi"/>
          <w:sz w:val="20"/>
          <w:szCs w:val="20"/>
        </w:rPr>
      </w:pPr>
      <w:r w:rsidRPr="00940CD6">
        <w:rPr>
          <w:rFonts w:eastAsia="Calibri" w:cstheme="minorHAnsi"/>
          <w:sz w:val="20"/>
          <w:szCs w:val="20"/>
        </w:rPr>
        <w:t>32-310 Klucze</w:t>
      </w:r>
    </w:p>
    <w:p w14:paraId="65B29F28" w14:textId="389DEBD9" w:rsidR="003C65C8" w:rsidRPr="0038626B" w:rsidRDefault="00BC56EB" w:rsidP="00FE06E5">
      <w:pPr>
        <w:pStyle w:val="Bezodstpw"/>
        <w:spacing w:line="276" w:lineRule="auto"/>
        <w:rPr>
          <w:rFonts w:eastAsia="Calibri" w:cstheme="minorHAnsi"/>
          <w:sz w:val="20"/>
          <w:szCs w:val="20"/>
        </w:rPr>
      </w:pPr>
      <w:r w:rsidRPr="0038626B">
        <w:rPr>
          <w:rFonts w:eastAsia="Calibri" w:cstheme="minorHAnsi"/>
          <w:sz w:val="20"/>
          <w:szCs w:val="20"/>
        </w:rPr>
        <w:t>Tel: (032) 67 30211, 326730210</w:t>
      </w:r>
    </w:p>
    <w:p w14:paraId="1090BFF0" w14:textId="77777777" w:rsidR="003C65C8" w:rsidRPr="0038626B" w:rsidRDefault="003C65C8" w:rsidP="00FE06E5">
      <w:pPr>
        <w:pStyle w:val="Bezodstpw"/>
        <w:spacing w:line="276" w:lineRule="auto"/>
        <w:rPr>
          <w:rFonts w:eastAsia="Calibri" w:cstheme="minorHAnsi"/>
          <w:sz w:val="20"/>
          <w:szCs w:val="20"/>
        </w:rPr>
      </w:pPr>
      <w:r w:rsidRPr="0038626B">
        <w:rPr>
          <w:rFonts w:eastAsia="Calibri" w:cstheme="minorHAnsi"/>
          <w:sz w:val="20"/>
          <w:szCs w:val="20"/>
        </w:rPr>
        <w:t>e-mail: zaz@chsd.pl</w:t>
      </w:r>
    </w:p>
    <w:p w14:paraId="7B41DDC7" w14:textId="596C993B" w:rsidR="003C65C8" w:rsidRPr="00B4594D" w:rsidRDefault="003C65C8" w:rsidP="00FE06E5">
      <w:pPr>
        <w:pStyle w:val="Bezodstpw"/>
        <w:spacing w:line="276" w:lineRule="auto"/>
        <w:rPr>
          <w:rFonts w:cstheme="minorHAnsi"/>
          <w:sz w:val="20"/>
          <w:szCs w:val="20"/>
        </w:rPr>
      </w:pPr>
    </w:p>
    <w:p w14:paraId="7A378495" w14:textId="1E8C0C54" w:rsidR="00073F22" w:rsidRPr="00B4594D" w:rsidRDefault="0050582C" w:rsidP="00FE06E5">
      <w:pPr>
        <w:pStyle w:val="Bezodstpw"/>
        <w:spacing w:line="276" w:lineRule="auto"/>
        <w:rPr>
          <w:rFonts w:cstheme="minorHAnsi"/>
          <w:sz w:val="20"/>
          <w:szCs w:val="20"/>
        </w:rPr>
      </w:pPr>
      <w:r w:rsidRPr="00B4594D">
        <w:rPr>
          <w:rFonts w:cstheme="minorHAnsi"/>
          <w:sz w:val="20"/>
          <w:szCs w:val="20"/>
        </w:rPr>
        <w:tab/>
      </w:r>
      <w:r w:rsidRPr="00B4594D">
        <w:rPr>
          <w:rFonts w:cstheme="minorHAnsi"/>
          <w:sz w:val="20"/>
          <w:szCs w:val="20"/>
        </w:rPr>
        <w:tab/>
      </w:r>
      <w:r w:rsidRPr="00B4594D">
        <w:rPr>
          <w:rFonts w:cstheme="minorHAnsi"/>
          <w:sz w:val="20"/>
          <w:szCs w:val="20"/>
        </w:rPr>
        <w:tab/>
      </w:r>
      <w:r w:rsidRPr="00B4594D">
        <w:rPr>
          <w:rFonts w:cstheme="minorHAnsi"/>
          <w:sz w:val="20"/>
          <w:szCs w:val="20"/>
        </w:rPr>
        <w:tab/>
      </w:r>
      <w:r w:rsidRPr="00B4594D">
        <w:rPr>
          <w:rFonts w:cstheme="minorHAnsi"/>
          <w:sz w:val="20"/>
          <w:szCs w:val="20"/>
        </w:rPr>
        <w:tab/>
      </w:r>
      <w:r w:rsidR="00FE06E5" w:rsidRPr="00B4594D">
        <w:rPr>
          <w:rFonts w:cstheme="minorHAnsi"/>
          <w:sz w:val="20"/>
          <w:szCs w:val="20"/>
        </w:rPr>
        <w:tab/>
      </w:r>
      <w:r w:rsidR="00FE06E5" w:rsidRPr="00B4594D">
        <w:rPr>
          <w:rFonts w:cstheme="minorHAnsi"/>
          <w:sz w:val="20"/>
          <w:szCs w:val="20"/>
        </w:rPr>
        <w:tab/>
      </w:r>
      <w:r w:rsidR="00FE06E5" w:rsidRPr="00B4594D">
        <w:rPr>
          <w:rFonts w:cstheme="minorHAnsi"/>
          <w:sz w:val="20"/>
          <w:szCs w:val="20"/>
        </w:rPr>
        <w:tab/>
      </w:r>
      <w:r w:rsidR="00FE06E5" w:rsidRPr="00B4594D">
        <w:rPr>
          <w:rFonts w:cstheme="minorHAnsi"/>
          <w:sz w:val="20"/>
          <w:szCs w:val="20"/>
        </w:rPr>
        <w:tab/>
      </w:r>
      <w:r w:rsidR="00FE06E5" w:rsidRPr="00B4594D">
        <w:rPr>
          <w:rFonts w:cstheme="minorHAnsi"/>
          <w:sz w:val="20"/>
          <w:szCs w:val="20"/>
        </w:rPr>
        <w:tab/>
      </w:r>
      <w:r w:rsidR="003C65C8" w:rsidRPr="00B4594D">
        <w:rPr>
          <w:rFonts w:cstheme="minorHAnsi"/>
          <w:sz w:val="20"/>
          <w:szCs w:val="20"/>
        </w:rPr>
        <w:t xml:space="preserve">Klucze, </w:t>
      </w:r>
      <w:r w:rsidR="00C357A5">
        <w:rPr>
          <w:rFonts w:cstheme="minorHAnsi"/>
          <w:sz w:val="20"/>
          <w:szCs w:val="20"/>
        </w:rPr>
        <w:t>2</w:t>
      </w:r>
      <w:r w:rsidR="000C16A7">
        <w:rPr>
          <w:rFonts w:cstheme="minorHAnsi"/>
          <w:sz w:val="20"/>
          <w:szCs w:val="20"/>
        </w:rPr>
        <w:t>1</w:t>
      </w:r>
      <w:bookmarkStart w:id="0" w:name="_GoBack"/>
      <w:bookmarkEnd w:id="0"/>
      <w:r w:rsidR="00A222BA" w:rsidRPr="00B4594D">
        <w:rPr>
          <w:rFonts w:cstheme="minorHAnsi"/>
          <w:sz w:val="20"/>
          <w:szCs w:val="20"/>
        </w:rPr>
        <w:t>.0</w:t>
      </w:r>
      <w:r w:rsidR="00C357A5">
        <w:rPr>
          <w:rFonts w:cstheme="minorHAnsi"/>
          <w:sz w:val="20"/>
          <w:szCs w:val="20"/>
        </w:rPr>
        <w:t>4</w:t>
      </w:r>
      <w:r w:rsidR="00A222BA" w:rsidRPr="00B4594D">
        <w:rPr>
          <w:rFonts w:cstheme="minorHAnsi"/>
          <w:sz w:val="20"/>
          <w:szCs w:val="20"/>
        </w:rPr>
        <w:t>.2020r.</w:t>
      </w:r>
    </w:p>
    <w:p w14:paraId="652A8C55" w14:textId="2C567558" w:rsidR="00CD4A17" w:rsidRPr="00B4594D" w:rsidRDefault="00CD4A17" w:rsidP="00FE06E5">
      <w:pPr>
        <w:pStyle w:val="Bezodstpw"/>
        <w:spacing w:line="276" w:lineRule="auto"/>
        <w:jc w:val="center"/>
        <w:rPr>
          <w:rFonts w:cstheme="minorHAnsi"/>
          <w:sz w:val="20"/>
          <w:szCs w:val="20"/>
        </w:rPr>
      </w:pPr>
    </w:p>
    <w:p w14:paraId="0BE069FE" w14:textId="08CDBC08" w:rsidR="00CD4A17" w:rsidRPr="00B4594D" w:rsidRDefault="00CD4A17" w:rsidP="00FE06E5">
      <w:pPr>
        <w:pStyle w:val="Bezodstpw"/>
        <w:spacing w:line="276" w:lineRule="auto"/>
        <w:jc w:val="center"/>
        <w:rPr>
          <w:rFonts w:cstheme="minorHAnsi"/>
          <w:b/>
          <w:bCs/>
          <w:sz w:val="20"/>
          <w:szCs w:val="20"/>
        </w:rPr>
      </w:pPr>
      <w:r w:rsidRPr="00B4594D">
        <w:rPr>
          <w:rFonts w:cstheme="minorHAnsi"/>
          <w:b/>
          <w:bCs/>
          <w:sz w:val="20"/>
          <w:szCs w:val="20"/>
        </w:rPr>
        <w:t>ZAPYTANIE OFERTOWE</w:t>
      </w:r>
    </w:p>
    <w:p w14:paraId="18824E37" w14:textId="77777777" w:rsidR="00DC54B0" w:rsidRPr="00B4594D" w:rsidRDefault="00DC54B0" w:rsidP="002C3D97">
      <w:pPr>
        <w:pStyle w:val="Bezodstpw"/>
        <w:spacing w:line="276" w:lineRule="auto"/>
        <w:jc w:val="both"/>
        <w:rPr>
          <w:rFonts w:cstheme="minorHAnsi"/>
          <w:sz w:val="20"/>
          <w:szCs w:val="20"/>
        </w:rPr>
      </w:pPr>
    </w:p>
    <w:p w14:paraId="3EE64A6E" w14:textId="54733064" w:rsidR="00073F22" w:rsidRPr="00B4594D" w:rsidRDefault="00073F22" w:rsidP="002C3D97">
      <w:pPr>
        <w:pStyle w:val="Bezodstpw"/>
        <w:spacing w:line="276" w:lineRule="auto"/>
        <w:jc w:val="both"/>
        <w:rPr>
          <w:rFonts w:cstheme="minorHAnsi"/>
          <w:sz w:val="20"/>
          <w:szCs w:val="20"/>
        </w:rPr>
      </w:pPr>
      <w:r w:rsidRPr="00B4594D">
        <w:rPr>
          <w:rFonts w:cstheme="minorHAnsi"/>
          <w:sz w:val="20"/>
          <w:szCs w:val="20"/>
        </w:rPr>
        <w:tab/>
      </w:r>
      <w:r w:rsidR="00997E86" w:rsidRPr="00B4594D">
        <w:rPr>
          <w:rFonts w:cstheme="minorHAnsi"/>
          <w:sz w:val="20"/>
          <w:szCs w:val="20"/>
        </w:rPr>
        <w:t xml:space="preserve">W związku z planowanym zakupem </w:t>
      </w:r>
      <w:r w:rsidR="00D719AD" w:rsidRPr="00B4594D">
        <w:rPr>
          <w:rFonts w:cstheme="minorHAnsi"/>
          <w:sz w:val="20"/>
          <w:szCs w:val="20"/>
        </w:rPr>
        <w:t xml:space="preserve">i montażem </w:t>
      </w:r>
      <w:r w:rsidR="00972714" w:rsidRPr="00B4594D">
        <w:rPr>
          <w:rFonts w:cstheme="minorHAnsi"/>
          <w:sz w:val="20"/>
          <w:szCs w:val="20"/>
        </w:rPr>
        <w:t>kontenerów chłodniczych</w:t>
      </w:r>
      <w:r w:rsidR="00997E86" w:rsidRPr="00B4594D">
        <w:rPr>
          <w:rFonts w:cstheme="minorHAnsi"/>
          <w:sz w:val="20"/>
          <w:szCs w:val="20"/>
        </w:rPr>
        <w:t xml:space="preserve"> w ramach projektu </w:t>
      </w:r>
      <w:r w:rsidR="007C06E7" w:rsidRPr="00B4594D">
        <w:rPr>
          <w:rFonts w:cstheme="minorHAnsi"/>
          <w:b/>
          <w:bCs/>
          <w:i/>
          <w:iCs/>
          <w:sz w:val="20"/>
          <w:szCs w:val="20"/>
        </w:rPr>
        <w:t>”Zakład Aktywności Zawodowej- spełnieni w pracy</w:t>
      </w:r>
      <w:r w:rsidR="00D95489" w:rsidRPr="00B4594D">
        <w:rPr>
          <w:rFonts w:cstheme="minorHAnsi"/>
          <w:b/>
          <w:bCs/>
          <w:i/>
          <w:iCs/>
          <w:sz w:val="20"/>
          <w:szCs w:val="20"/>
        </w:rPr>
        <w:t>,</w:t>
      </w:r>
      <w:r w:rsidR="007C06E7" w:rsidRPr="00B4594D">
        <w:rPr>
          <w:rFonts w:cstheme="minorHAnsi"/>
          <w:b/>
          <w:bCs/>
          <w:i/>
          <w:iCs/>
          <w:sz w:val="20"/>
          <w:szCs w:val="20"/>
        </w:rPr>
        <w:t>”</w:t>
      </w:r>
      <w:r w:rsidR="00367808" w:rsidRPr="00B4594D">
        <w:rPr>
          <w:rFonts w:cstheme="minorHAnsi"/>
          <w:sz w:val="20"/>
          <w:szCs w:val="20"/>
        </w:rPr>
        <w:t xml:space="preserve"> </w:t>
      </w:r>
      <w:r w:rsidR="00605679" w:rsidRPr="00B4594D">
        <w:rPr>
          <w:rFonts w:cstheme="minorHAnsi"/>
          <w:sz w:val="20"/>
          <w:szCs w:val="20"/>
        </w:rPr>
        <w:t>dofinansowanego w ramach Regionalnego Programu Operacyjnego Województwa Śląskiego na lata 2014-2020, Oś priorytetowa IX Włączenie społeczne, działanie 9.1 Aktywna integracja, poddziałanie 9.1.5 Program aktywnej integracji osób i grup zagrożonych</w:t>
      </w:r>
      <w:r w:rsidR="00E55134" w:rsidRPr="00B4594D">
        <w:rPr>
          <w:rFonts w:cstheme="minorHAnsi"/>
          <w:sz w:val="20"/>
          <w:szCs w:val="20"/>
        </w:rPr>
        <w:t xml:space="preserve"> wykluczeniem społecznym</w:t>
      </w:r>
      <w:r w:rsidRPr="00B4594D">
        <w:rPr>
          <w:rFonts w:cstheme="minorHAnsi"/>
          <w:sz w:val="20"/>
          <w:szCs w:val="20"/>
        </w:rPr>
        <w:t xml:space="preserve">, </w:t>
      </w:r>
      <w:r w:rsidR="00605679" w:rsidRPr="00B4594D">
        <w:rPr>
          <w:rFonts w:cstheme="minorHAnsi"/>
          <w:b/>
          <w:bCs/>
          <w:sz w:val="20"/>
          <w:szCs w:val="20"/>
        </w:rPr>
        <w:t>Chrześcijańskie Stowa</w:t>
      </w:r>
      <w:r w:rsidR="003C65C8" w:rsidRPr="00B4594D">
        <w:rPr>
          <w:rFonts w:cstheme="minorHAnsi"/>
          <w:b/>
          <w:bCs/>
          <w:sz w:val="20"/>
          <w:szCs w:val="20"/>
        </w:rPr>
        <w:t xml:space="preserve">rzyszenie Dobroczynne </w:t>
      </w:r>
      <w:r w:rsidR="00D95489" w:rsidRPr="00B4594D">
        <w:rPr>
          <w:rFonts w:cstheme="minorHAnsi"/>
          <w:b/>
          <w:bCs/>
          <w:sz w:val="20"/>
          <w:szCs w:val="20"/>
        </w:rPr>
        <w:t>zaprasza do złożenia oferty.</w:t>
      </w:r>
    </w:p>
    <w:p w14:paraId="0C0B0936" w14:textId="250A7485" w:rsidR="004B04B8" w:rsidRPr="00B4594D" w:rsidRDefault="004B04B8" w:rsidP="004B04B8">
      <w:pPr>
        <w:pStyle w:val="Bezodstpw"/>
        <w:spacing w:line="276" w:lineRule="auto"/>
        <w:rPr>
          <w:rFonts w:cstheme="minorHAnsi"/>
          <w:b/>
          <w:sz w:val="20"/>
          <w:szCs w:val="20"/>
          <w:u w:val="single"/>
        </w:rPr>
      </w:pPr>
      <w:r w:rsidRPr="00B4594D">
        <w:rPr>
          <w:rFonts w:cstheme="minorHAnsi"/>
          <w:b/>
          <w:sz w:val="20"/>
          <w:szCs w:val="20"/>
          <w:u w:val="single"/>
        </w:rPr>
        <w:t>I. Przedmiotem zapytania jest:</w:t>
      </w:r>
    </w:p>
    <w:p w14:paraId="55D404DB" w14:textId="77777777" w:rsidR="002C3D97" w:rsidRPr="00B4594D" w:rsidRDefault="002C3D97" w:rsidP="00FE06E5">
      <w:pPr>
        <w:pStyle w:val="Bezodstpw"/>
        <w:spacing w:line="276" w:lineRule="auto"/>
        <w:rPr>
          <w:rFonts w:cstheme="minorHAnsi"/>
          <w:b/>
          <w:sz w:val="20"/>
          <w:szCs w:val="20"/>
          <w:u w:val="single"/>
        </w:rPr>
      </w:pPr>
    </w:p>
    <w:p w14:paraId="41ACF5E4" w14:textId="412C7003" w:rsidR="00CD4A17" w:rsidRPr="00940CD6" w:rsidRDefault="00E10E8F" w:rsidP="00C30B54">
      <w:pPr>
        <w:pStyle w:val="Bezodstpw"/>
        <w:numPr>
          <w:ilvl w:val="0"/>
          <w:numId w:val="20"/>
        </w:numPr>
        <w:spacing w:line="276" w:lineRule="auto"/>
        <w:rPr>
          <w:rFonts w:cstheme="minorHAnsi"/>
          <w:sz w:val="20"/>
          <w:szCs w:val="20"/>
        </w:rPr>
      </w:pPr>
      <w:r w:rsidRPr="00B4594D">
        <w:rPr>
          <w:rFonts w:cstheme="minorHAnsi"/>
          <w:sz w:val="20"/>
          <w:szCs w:val="20"/>
        </w:rPr>
        <w:t xml:space="preserve">Przedmiotem zamówienia jest </w:t>
      </w:r>
      <w:r w:rsidR="00A222BA" w:rsidRPr="00B4594D">
        <w:rPr>
          <w:rFonts w:cstheme="minorHAnsi"/>
          <w:sz w:val="20"/>
          <w:szCs w:val="20"/>
        </w:rPr>
        <w:t>zakup</w:t>
      </w:r>
      <w:r w:rsidR="008066BB" w:rsidRPr="00B4594D">
        <w:rPr>
          <w:rFonts w:cstheme="minorHAnsi"/>
          <w:sz w:val="20"/>
          <w:szCs w:val="20"/>
        </w:rPr>
        <w:t>,</w:t>
      </w:r>
      <w:r w:rsidR="00972714" w:rsidRPr="00B4594D">
        <w:rPr>
          <w:rFonts w:cstheme="minorHAnsi"/>
          <w:sz w:val="20"/>
          <w:szCs w:val="20"/>
        </w:rPr>
        <w:t xml:space="preserve"> </w:t>
      </w:r>
      <w:r w:rsidR="00F327CB" w:rsidRPr="00B4594D">
        <w:rPr>
          <w:rFonts w:cstheme="minorHAnsi"/>
          <w:sz w:val="20"/>
          <w:szCs w:val="20"/>
        </w:rPr>
        <w:t>dostawa</w:t>
      </w:r>
      <w:r w:rsidR="00972714" w:rsidRPr="00B4594D">
        <w:rPr>
          <w:rFonts w:cstheme="minorHAnsi"/>
          <w:sz w:val="20"/>
          <w:szCs w:val="20"/>
        </w:rPr>
        <w:t xml:space="preserve"> i montaż</w:t>
      </w:r>
      <w:r w:rsidR="00863D66" w:rsidRPr="00B4594D">
        <w:rPr>
          <w:rFonts w:cstheme="minorHAnsi"/>
          <w:sz w:val="20"/>
          <w:szCs w:val="20"/>
        </w:rPr>
        <w:t>/umieszczenie</w:t>
      </w:r>
      <w:r w:rsidR="00972714" w:rsidRPr="00B4594D">
        <w:rPr>
          <w:rFonts w:cstheme="minorHAnsi"/>
          <w:sz w:val="20"/>
          <w:szCs w:val="20"/>
        </w:rPr>
        <w:t xml:space="preserve"> kontenerów chłodniczych (mobilne boksy chłodnicze – izoterm)</w:t>
      </w:r>
      <w:r w:rsidR="00F327CB" w:rsidRPr="00B4594D">
        <w:rPr>
          <w:rFonts w:cstheme="minorHAnsi"/>
          <w:sz w:val="20"/>
          <w:szCs w:val="20"/>
        </w:rPr>
        <w:t xml:space="preserve"> </w:t>
      </w:r>
      <w:bookmarkStart w:id="1" w:name="_Hlk33779873"/>
      <w:r w:rsidR="00972714" w:rsidRPr="00B4594D">
        <w:rPr>
          <w:rFonts w:cstheme="minorHAnsi"/>
          <w:sz w:val="20"/>
          <w:szCs w:val="20"/>
        </w:rPr>
        <w:t xml:space="preserve">w </w:t>
      </w:r>
      <w:r w:rsidR="008066BB" w:rsidRPr="00B4594D">
        <w:rPr>
          <w:rFonts w:cstheme="minorHAnsi"/>
          <w:sz w:val="20"/>
          <w:szCs w:val="20"/>
        </w:rPr>
        <w:t xml:space="preserve">2 </w:t>
      </w:r>
      <w:r w:rsidR="00972714" w:rsidRPr="00B4594D">
        <w:rPr>
          <w:rFonts w:cstheme="minorHAnsi"/>
          <w:sz w:val="20"/>
          <w:szCs w:val="20"/>
        </w:rPr>
        <w:t xml:space="preserve">samochodach </w:t>
      </w:r>
      <w:r w:rsidR="008066BB" w:rsidRPr="00B4594D">
        <w:rPr>
          <w:rFonts w:cstheme="minorHAnsi"/>
          <w:sz w:val="20"/>
          <w:szCs w:val="20"/>
        </w:rPr>
        <w:t xml:space="preserve">marki </w:t>
      </w:r>
      <w:r w:rsidR="00972714" w:rsidRPr="00B4594D">
        <w:rPr>
          <w:rFonts w:cstheme="minorHAnsi"/>
          <w:sz w:val="20"/>
          <w:szCs w:val="20"/>
        </w:rPr>
        <w:t xml:space="preserve">Ford Transit </w:t>
      </w:r>
      <w:r w:rsidR="009B0A5C" w:rsidRPr="00B4594D">
        <w:rPr>
          <w:rFonts w:cstheme="minorHAnsi"/>
          <w:sz w:val="20"/>
          <w:szCs w:val="20"/>
        </w:rPr>
        <w:t>Model Kombi Trend 330 L3</w:t>
      </w:r>
      <w:r w:rsidR="00972714" w:rsidRPr="00B4594D">
        <w:rPr>
          <w:rFonts w:cstheme="minorHAnsi"/>
          <w:sz w:val="20"/>
          <w:szCs w:val="20"/>
        </w:rPr>
        <w:t xml:space="preserve"> (</w:t>
      </w:r>
      <w:r w:rsidR="00972714">
        <w:rPr>
          <w:rFonts w:cstheme="minorHAnsi"/>
          <w:sz w:val="20"/>
          <w:szCs w:val="20"/>
        </w:rPr>
        <w:t>rok produkcji</w:t>
      </w:r>
      <w:r w:rsidR="001915C8">
        <w:rPr>
          <w:rFonts w:cstheme="minorHAnsi"/>
          <w:sz w:val="20"/>
          <w:szCs w:val="20"/>
        </w:rPr>
        <w:t xml:space="preserve"> 201</w:t>
      </w:r>
      <w:r w:rsidR="005442FE">
        <w:rPr>
          <w:rFonts w:cstheme="minorHAnsi"/>
          <w:sz w:val="20"/>
          <w:szCs w:val="20"/>
        </w:rPr>
        <w:t>9</w:t>
      </w:r>
      <w:r w:rsidR="001915C8">
        <w:rPr>
          <w:rFonts w:cstheme="minorHAnsi"/>
          <w:sz w:val="20"/>
          <w:szCs w:val="20"/>
        </w:rPr>
        <w:t>)</w:t>
      </w:r>
      <w:r w:rsidR="00972714">
        <w:rPr>
          <w:rFonts w:cstheme="minorHAnsi"/>
          <w:sz w:val="20"/>
          <w:szCs w:val="20"/>
        </w:rPr>
        <w:t xml:space="preserve"> </w:t>
      </w:r>
      <w:r w:rsidR="007C06E7" w:rsidRPr="00940CD6">
        <w:rPr>
          <w:rFonts w:cstheme="minorHAnsi"/>
          <w:sz w:val="20"/>
          <w:szCs w:val="20"/>
        </w:rPr>
        <w:t xml:space="preserve">w ramach projektu </w:t>
      </w:r>
      <w:bookmarkStart w:id="2" w:name="_Hlk25009271"/>
      <w:r w:rsidR="007C06E7" w:rsidRPr="00940CD6">
        <w:rPr>
          <w:rFonts w:cstheme="minorHAnsi"/>
          <w:sz w:val="20"/>
          <w:szCs w:val="20"/>
        </w:rPr>
        <w:t>”Zakład Aktywności Za</w:t>
      </w:r>
      <w:bookmarkEnd w:id="1"/>
      <w:r w:rsidR="007C06E7" w:rsidRPr="00940CD6">
        <w:rPr>
          <w:rFonts w:cstheme="minorHAnsi"/>
          <w:sz w:val="20"/>
          <w:szCs w:val="20"/>
        </w:rPr>
        <w:t>wodowej- spełnieni w pracy</w:t>
      </w:r>
      <w:r w:rsidR="000E220E" w:rsidRPr="00940CD6">
        <w:rPr>
          <w:rFonts w:cstheme="minorHAnsi"/>
          <w:sz w:val="20"/>
          <w:szCs w:val="20"/>
        </w:rPr>
        <w:t>.</w:t>
      </w:r>
      <w:r w:rsidR="007C06E7" w:rsidRPr="00940CD6">
        <w:rPr>
          <w:rFonts w:cstheme="minorHAnsi"/>
          <w:sz w:val="20"/>
          <w:szCs w:val="20"/>
        </w:rPr>
        <w:t>”</w:t>
      </w:r>
      <w:bookmarkEnd w:id="2"/>
      <w:r w:rsidR="00B4594D">
        <w:rPr>
          <w:rFonts w:cstheme="minorHAnsi"/>
          <w:sz w:val="20"/>
          <w:szCs w:val="20"/>
        </w:rPr>
        <w:t xml:space="preserve"> Ponadto Wykonawca będzie zobowiązany w dniu dostawy kontenerów przeprowadzić szkolenie/instruktaż dla wyznaczonego personelu Zamawiającego w zakresie ich prawidłowej obsługi. </w:t>
      </w:r>
    </w:p>
    <w:p w14:paraId="005FCE31" w14:textId="430022AA" w:rsidR="00402B6C" w:rsidRPr="00940CD6" w:rsidRDefault="00402B6C" w:rsidP="00C30B54">
      <w:pPr>
        <w:pStyle w:val="Bezodstpw"/>
        <w:numPr>
          <w:ilvl w:val="0"/>
          <w:numId w:val="20"/>
        </w:numPr>
        <w:spacing w:line="276" w:lineRule="auto"/>
        <w:rPr>
          <w:rFonts w:cstheme="minorHAnsi"/>
          <w:sz w:val="20"/>
          <w:szCs w:val="20"/>
        </w:rPr>
      </w:pPr>
      <w:r w:rsidRPr="00940CD6">
        <w:rPr>
          <w:rFonts w:cstheme="minorHAnsi"/>
          <w:sz w:val="20"/>
          <w:szCs w:val="20"/>
        </w:rPr>
        <w:t>Wymieniony w opisie sprzęt musi być fabrycznie nowy, nieużywany, pochodzący z bieżącej produkcji, posiadać karty gwarancyjne i instrukcję obsługi w języku polskim oraz musi być wolny od obciążeń prawami osób trzecich.</w:t>
      </w:r>
    </w:p>
    <w:p w14:paraId="1E9F0D3E" w14:textId="134918B9" w:rsidR="006075CA" w:rsidRDefault="006A335A" w:rsidP="00060AF6">
      <w:pPr>
        <w:pStyle w:val="Bezodstpw"/>
        <w:numPr>
          <w:ilvl w:val="0"/>
          <w:numId w:val="20"/>
        </w:numPr>
        <w:spacing w:line="276" w:lineRule="auto"/>
        <w:jc w:val="both"/>
        <w:rPr>
          <w:rFonts w:cstheme="minorHAnsi"/>
          <w:sz w:val="20"/>
          <w:szCs w:val="20"/>
        </w:rPr>
      </w:pPr>
      <w:r>
        <w:rPr>
          <w:rFonts w:cstheme="minorHAnsi"/>
          <w:sz w:val="20"/>
          <w:szCs w:val="20"/>
        </w:rPr>
        <w:t>Kontenery chłodnicze winn</w:t>
      </w:r>
      <w:r w:rsidR="00060AF6">
        <w:rPr>
          <w:rFonts w:cstheme="minorHAnsi"/>
          <w:sz w:val="20"/>
          <w:szCs w:val="20"/>
        </w:rPr>
        <w:t xml:space="preserve">y spełniać </w:t>
      </w:r>
      <w:r w:rsidR="00060AF6" w:rsidRPr="00060AF6">
        <w:rPr>
          <w:rFonts w:cstheme="minorHAnsi"/>
          <w:sz w:val="20"/>
          <w:szCs w:val="20"/>
        </w:rPr>
        <w:t>wymagania następujących norm: • BS EN 378-1:2008 Specyfikacja dla systemów chłodniczych i pomp ciepła. Wymogi dotyczące bezpieczeństwa i ochrony środowiska. Wymogi podstawowe, definicje, klasyfikacja i kryteria wyboru. • BS EN 378-2:2008 Specyfikacja dla systemów chłodniczych i pomp ciepła. Wymogi dotyczące bezpieczeństwa i ochrony środowiska. Projektowanie, budowa, testowanie, znakowanie i dokumentacja. • BS EN ISO 12100-1:2003 Maszyny - bezpieczeństwo. Podstawowe pojęcia, ogólne zasady projektowania. Podstawowa terminologia, metodologia. • BS EN ISO 12100-2:2003 Maszyny - bezpieczeństwo. Podstawowe pojęcia, ogólne zasady projektowania.  Zasady techniczne Zgodność elektromagnetyczna. Ogólny standard odporności. Otoczenie przemysłowe. • BS EN 60204-1:2006 Maszyny - bezpieczeństwo. Elektryczne wyposażenie maszyn,  a także że dostarczę udokumentowane potwierdzenie spełniania powyższych norm przez przedmiot zamówienia, w momencie jego dostawy.</w:t>
      </w:r>
      <w:r w:rsidR="00060AF6">
        <w:rPr>
          <w:rFonts w:cstheme="minorHAnsi"/>
          <w:sz w:val="20"/>
          <w:szCs w:val="20"/>
        </w:rPr>
        <w:t xml:space="preserve"> </w:t>
      </w:r>
      <w:r w:rsidR="00402B6C" w:rsidRPr="00940CD6">
        <w:rPr>
          <w:rFonts w:cstheme="minorHAnsi"/>
          <w:sz w:val="20"/>
          <w:szCs w:val="20"/>
        </w:rPr>
        <w:t xml:space="preserve">Wykonawca zobowiązany jest do dostarczenie wraz z przedmiotem zamówienia </w:t>
      </w:r>
      <w:r w:rsidR="000E220E" w:rsidRPr="00940CD6">
        <w:rPr>
          <w:rFonts w:cstheme="minorHAnsi"/>
          <w:sz w:val="20"/>
          <w:szCs w:val="20"/>
        </w:rPr>
        <w:t xml:space="preserve"> w przypadku wyboru jego oferty </w:t>
      </w:r>
      <w:r w:rsidR="00402B6C" w:rsidRPr="00940CD6">
        <w:rPr>
          <w:rFonts w:cstheme="minorHAnsi"/>
          <w:sz w:val="20"/>
          <w:szCs w:val="20"/>
        </w:rPr>
        <w:t>dokumentów potwierdzających zgodność parametrów technicznych urządzeń z opisem przedmiotu zamówienia.</w:t>
      </w:r>
    </w:p>
    <w:p w14:paraId="686F4780" w14:textId="6D3DC31E" w:rsidR="001B32C4" w:rsidRPr="00940CD6" w:rsidRDefault="006A335A" w:rsidP="001B32C4">
      <w:pPr>
        <w:pStyle w:val="Bezodstpw"/>
        <w:numPr>
          <w:ilvl w:val="0"/>
          <w:numId w:val="20"/>
        </w:numPr>
        <w:spacing w:line="276" w:lineRule="auto"/>
        <w:rPr>
          <w:rFonts w:cstheme="minorHAnsi"/>
          <w:sz w:val="20"/>
          <w:szCs w:val="20"/>
        </w:rPr>
      </w:pPr>
      <w:r>
        <w:rPr>
          <w:rFonts w:cstheme="minorHAnsi"/>
          <w:sz w:val="20"/>
          <w:szCs w:val="20"/>
        </w:rPr>
        <w:t>Adres dostawy i montażu</w:t>
      </w:r>
      <w:r w:rsidRPr="00B4594D">
        <w:rPr>
          <w:rFonts w:cstheme="minorHAnsi"/>
          <w:sz w:val="20"/>
          <w:szCs w:val="20"/>
        </w:rPr>
        <w:t xml:space="preserve">: </w:t>
      </w:r>
      <w:r w:rsidR="00CB266A" w:rsidRPr="00B4594D">
        <w:rPr>
          <w:rFonts w:cstheme="minorHAnsi"/>
          <w:sz w:val="20"/>
          <w:szCs w:val="20"/>
        </w:rPr>
        <w:t>u</w:t>
      </w:r>
      <w:r w:rsidRPr="00B4594D">
        <w:rPr>
          <w:rFonts w:cstheme="minorHAnsi"/>
          <w:sz w:val="20"/>
          <w:szCs w:val="20"/>
        </w:rPr>
        <w:t>l. Brzozowa 19, 42-450 Łazy.</w:t>
      </w:r>
    </w:p>
    <w:p w14:paraId="385D7AB8" w14:textId="1E7830DA" w:rsidR="00402B6C" w:rsidRPr="00940CD6" w:rsidRDefault="00402B6C" w:rsidP="00C30B54">
      <w:pPr>
        <w:pStyle w:val="Bezodstpw"/>
        <w:numPr>
          <w:ilvl w:val="0"/>
          <w:numId w:val="20"/>
        </w:numPr>
        <w:spacing w:line="276" w:lineRule="auto"/>
        <w:rPr>
          <w:rFonts w:cstheme="minorHAnsi"/>
          <w:sz w:val="20"/>
          <w:szCs w:val="20"/>
        </w:rPr>
      </w:pPr>
      <w:r w:rsidRPr="00940CD6">
        <w:rPr>
          <w:rFonts w:cstheme="minorHAnsi"/>
          <w:sz w:val="20"/>
          <w:szCs w:val="20"/>
        </w:rPr>
        <w:t xml:space="preserve">Wykonawca udzieli na dostarczony ww. sprzęt gwarancji na okres nie krótszy niż </w:t>
      </w:r>
      <w:r w:rsidR="006075CA" w:rsidRPr="00940CD6">
        <w:rPr>
          <w:rFonts w:cstheme="minorHAnsi"/>
          <w:b/>
          <w:bCs/>
          <w:sz w:val="20"/>
          <w:szCs w:val="20"/>
        </w:rPr>
        <w:t>36</w:t>
      </w:r>
      <w:r w:rsidRPr="00940CD6">
        <w:rPr>
          <w:rFonts w:cstheme="minorHAnsi"/>
          <w:b/>
          <w:bCs/>
          <w:sz w:val="20"/>
          <w:szCs w:val="20"/>
        </w:rPr>
        <w:t xml:space="preserve"> miesi</w:t>
      </w:r>
      <w:r w:rsidR="00D409D9" w:rsidRPr="00940CD6">
        <w:rPr>
          <w:rFonts w:cstheme="minorHAnsi"/>
          <w:b/>
          <w:bCs/>
          <w:sz w:val="20"/>
          <w:szCs w:val="20"/>
        </w:rPr>
        <w:t>ę</w:t>
      </w:r>
      <w:r w:rsidRPr="00940CD6">
        <w:rPr>
          <w:rFonts w:cstheme="minorHAnsi"/>
          <w:b/>
          <w:bCs/>
          <w:sz w:val="20"/>
          <w:szCs w:val="20"/>
        </w:rPr>
        <w:t>c</w:t>
      </w:r>
      <w:r w:rsidR="000E220E" w:rsidRPr="00940CD6">
        <w:rPr>
          <w:rFonts w:cstheme="minorHAnsi"/>
          <w:b/>
          <w:bCs/>
          <w:sz w:val="20"/>
          <w:szCs w:val="20"/>
        </w:rPr>
        <w:t>y</w:t>
      </w:r>
      <w:r w:rsidRPr="00940CD6">
        <w:rPr>
          <w:rFonts w:cstheme="minorHAnsi"/>
          <w:sz w:val="20"/>
          <w:szCs w:val="20"/>
        </w:rPr>
        <w:t xml:space="preserve">. Termin gwarancji liczy się od daty odbioru bez uwag. </w:t>
      </w:r>
    </w:p>
    <w:p w14:paraId="428C2A02" w14:textId="58F2F8F8" w:rsidR="006075CA" w:rsidRPr="00940CD6" w:rsidRDefault="00402B6C" w:rsidP="00C30B54">
      <w:pPr>
        <w:pStyle w:val="Bezodstpw"/>
        <w:numPr>
          <w:ilvl w:val="0"/>
          <w:numId w:val="20"/>
        </w:numPr>
        <w:spacing w:line="276" w:lineRule="auto"/>
        <w:rPr>
          <w:rFonts w:cstheme="minorHAnsi"/>
          <w:sz w:val="20"/>
          <w:szCs w:val="20"/>
        </w:rPr>
      </w:pPr>
      <w:r w:rsidRPr="00940CD6">
        <w:rPr>
          <w:rFonts w:cstheme="minorHAnsi"/>
          <w:sz w:val="20"/>
          <w:szCs w:val="20"/>
        </w:rPr>
        <w:t>Zamawiający nie dopuszcza składania ofert częściowych.</w:t>
      </w:r>
    </w:p>
    <w:p w14:paraId="747C8A42" w14:textId="1050A8DE" w:rsidR="006075CA" w:rsidRPr="00940CD6" w:rsidRDefault="006075CA" w:rsidP="00C30B54">
      <w:pPr>
        <w:pStyle w:val="Bezodstpw"/>
        <w:numPr>
          <w:ilvl w:val="0"/>
          <w:numId w:val="20"/>
        </w:numPr>
        <w:spacing w:line="276" w:lineRule="auto"/>
        <w:rPr>
          <w:rFonts w:cstheme="minorHAnsi"/>
          <w:sz w:val="20"/>
          <w:szCs w:val="20"/>
        </w:rPr>
      </w:pPr>
      <w:r w:rsidRPr="00940CD6">
        <w:rPr>
          <w:rFonts w:cstheme="minorHAnsi"/>
          <w:sz w:val="20"/>
          <w:szCs w:val="20"/>
        </w:rPr>
        <w:t>Termin związania ofertą wynosi 30 dni.</w:t>
      </w:r>
    </w:p>
    <w:p w14:paraId="36592028" w14:textId="70D4BB8B" w:rsidR="00CD4A17" w:rsidRPr="00940CD6" w:rsidRDefault="006075CA" w:rsidP="00C30B54">
      <w:pPr>
        <w:pStyle w:val="Bezodstpw"/>
        <w:numPr>
          <w:ilvl w:val="0"/>
          <w:numId w:val="20"/>
        </w:numPr>
        <w:spacing w:line="276" w:lineRule="auto"/>
        <w:rPr>
          <w:rFonts w:cstheme="minorHAnsi"/>
          <w:sz w:val="20"/>
          <w:szCs w:val="20"/>
        </w:rPr>
      </w:pPr>
      <w:r w:rsidRPr="00940CD6">
        <w:rPr>
          <w:rFonts w:cstheme="minorHAnsi"/>
          <w:sz w:val="20"/>
          <w:szCs w:val="20"/>
        </w:rPr>
        <w:t>Zamawiający nie przewiduje zwrotu kosztów udziału w postępowaniu.</w:t>
      </w:r>
    </w:p>
    <w:p w14:paraId="788FCB2E" w14:textId="544252D4" w:rsidR="00CD4A17" w:rsidRPr="00940CD6" w:rsidRDefault="006075CA" w:rsidP="00C30B54">
      <w:pPr>
        <w:pStyle w:val="Bezodstpw"/>
        <w:numPr>
          <w:ilvl w:val="0"/>
          <w:numId w:val="20"/>
        </w:numPr>
        <w:spacing w:line="276" w:lineRule="auto"/>
        <w:rPr>
          <w:rFonts w:cstheme="minorHAnsi"/>
          <w:sz w:val="20"/>
          <w:szCs w:val="20"/>
        </w:rPr>
      </w:pPr>
      <w:r w:rsidRPr="00940CD6">
        <w:rPr>
          <w:rFonts w:cstheme="minorHAnsi"/>
          <w:sz w:val="20"/>
          <w:szCs w:val="20"/>
        </w:rPr>
        <w:t>Wykonawca może wycofać złożoną przez siebie ofertę, pod warunkiem, że Zamawiający otrzyma pisemne powiadomienie o wycofaniu przed terminem składania ofert.</w:t>
      </w:r>
    </w:p>
    <w:p w14:paraId="04BA0184" w14:textId="44C80E3B" w:rsidR="00AE6E8C" w:rsidRPr="00AE6E8C" w:rsidRDefault="00AE6E8C" w:rsidP="00AE6E8C">
      <w:pPr>
        <w:pStyle w:val="akapitzlistcxspdrugie"/>
        <w:numPr>
          <w:ilvl w:val="0"/>
          <w:numId w:val="20"/>
        </w:numPr>
        <w:spacing w:before="0" w:after="0" w:line="276" w:lineRule="auto"/>
        <w:jc w:val="both"/>
        <w:rPr>
          <w:rFonts w:asciiTheme="minorHAnsi" w:hAnsiTheme="minorHAnsi" w:cstheme="minorHAnsi"/>
          <w:sz w:val="20"/>
          <w:szCs w:val="20"/>
        </w:rPr>
      </w:pPr>
      <w:r w:rsidRPr="00AE6E8C">
        <w:rPr>
          <w:rFonts w:asciiTheme="minorHAnsi" w:hAnsiTheme="minorHAnsi" w:cstheme="minorHAnsi"/>
          <w:sz w:val="20"/>
          <w:szCs w:val="20"/>
        </w:rPr>
        <w:t>Zamawiający zastrzega sobie prawo do:</w:t>
      </w:r>
    </w:p>
    <w:p w14:paraId="6ED8E5FD" w14:textId="0D2EC711" w:rsidR="00AE6E8C" w:rsidRPr="00AE6E8C" w:rsidRDefault="00AE6E8C" w:rsidP="00AE6E8C">
      <w:pPr>
        <w:pStyle w:val="Akapitzlist"/>
        <w:numPr>
          <w:ilvl w:val="0"/>
          <w:numId w:val="25"/>
        </w:numPr>
        <w:suppressAutoHyphens/>
        <w:spacing w:after="0" w:line="240" w:lineRule="auto"/>
        <w:jc w:val="both"/>
        <w:rPr>
          <w:rFonts w:eastAsia="Times New Roman" w:cstheme="minorHAnsi"/>
          <w:sz w:val="20"/>
          <w:szCs w:val="20"/>
          <w:lang w:eastAsia="zh-CN"/>
        </w:rPr>
      </w:pPr>
      <w:r w:rsidRPr="00AE6E8C">
        <w:rPr>
          <w:rFonts w:eastAsia="Times New Roman" w:cstheme="minorHAnsi"/>
          <w:sz w:val="20"/>
          <w:szCs w:val="20"/>
          <w:lang w:eastAsia="zh-CN"/>
        </w:rPr>
        <w:t>wyjaśnienia treści ofert w przypadku, gdy treść złożonych ofert jest niejednoznaczna, niejasna lub budzi wątpliwości;</w:t>
      </w:r>
    </w:p>
    <w:p w14:paraId="11FC0E3A" w14:textId="77777777" w:rsidR="00AE6E8C" w:rsidRPr="001C2A4D" w:rsidRDefault="00AE6E8C" w:rsidP="00AE6E8C">
      <w:pPr>
        <w:numPr>
          <w:ilvl w:val="0"/>
          <w:numId w:val="25"/>
        </w:numPr>
        <w:suppressAutoHyphens/>
        <w:spacing w:after="0" w:line="240" w:lineRule="auto"/>
        <w:jc w:val="both"/>
        <w:rPr>
          <w:rFonts w:ascii="Times New Roman" w:eastAsia="Times New Roman" w:hAnsi="Times New Roman" w:cs="Times New Roman"/>
          <w:sz w:val="20"/>
          <w:szCs w:val="20"/>
          <w:lang w:eastAsia="zh-CN"/>
        </w:rPr>
      </w:pPr>
      <w:r w:rsidRPr="001C2A4D">
        <w:rPr>
          <w:rFonts w:ascii="Times New Roman" w:eastAsia="Times New Roman" w:hAnsi="Times New Roman" w:cs="Times New Roman"/>
          <w:sz w:val="20"/>
          <w:szCs w:val="20"/>
          <w:lang w:eastAsia="zh-CN"/>
        </w:rPr>
        <w:lastRenderedPageBreak/>
        <w:t>uzupełniania ofert w przypadku stwierdzenia braków, które można uzupełnić;</w:t>
      </w:r>
    </w:p>
    <w:p w14:paraId="0DBA8F88" w14:textId="77777777" w:rsidR="00AE6E8C" w:rsidRPr="001C2A4D" w:rsidRDefault="00AE6E8C" w:rsidP="00AE6E8C">
      <w:pPr>
        <w:numPr>
          <w:ilvl w:val="0"/>
          <w:numId w:val="25"/>
        </w:numPr>
        <w:suppressAutoHyphens/>
        <w:spacing w:after="0" w:line="240" w:lineRule="auto"/>
        <w:jc w:val="both"/>
        <w:rPr>
          <w:rFonts w:ascii="Times New Roman" w:eastAsia="Times New Roman" w:hAnsi="Times New Roman" w:cs="Times New Roman"/>
          <w:sz w:val="20"/>
          <w:szCs w:val="20"/>
          <w:lang w:eastAsia="zh-CN"/>
        </w:rPr>
      </w:pPr>
      <w:r w:rsidRPr="001C2A4D">
        <w:rPr>
          <w:rFonts w:ascii="Times New Roman" w:eastAsia="Times New Roman" w:hAnsi="Times New Roman" w:cs="Times New Roman"/>
          <w:sz w:val="20"/>
          <w:szCs w:val="20"/>
          <w:lang w:eastAsia="zh-CN"/>
        </w:rPr>
        <w:t>poprawienia omyłek rachunkowych za zgodą Wykonawcy;</w:t>
      </w:r>
    </w:p>
    <w:p w14:paraId="4920FA52" w14:textId="5351B6E8" w:rsidR="00AE6E8C" w:rsidRPr="001C2A4D" w:rsidRDefault="00AE6E8C" w:rsidP="00AE6E8C">
      <w:pPr>
        <w:numPr>
          <w:ilvl w:val="0"/>
          <w:numId w:val="25"/>
        </w:numPr>
        <w:suppressAutoHyphens/>
        <w:spacing w:after="0" w:line="240" w:lineRule="auto"/>
        <w:jc w:val="both"/>
        <w:rPr>
          <w:rFonts w:ascii="Times New Roman" w:eastAsia="Times New Roman" w:hAnsi="Times New Roman" w:cs="Times New Roman"/>
          <w:sz w:val="20"/>
          <w:szCs w:val="20"/>
          <w:lang w:eastAsia="zh-CN"/>
        </w:rPr>
      </w:pPr>
      <w:r w:rsidRPr="001C2A4D">
        <w:rPr>
          <w:rFonts w:ascii="Times New Roman" w:eastAsia="Times New Roman" w:hAnsi="Times New Roman" w:cs="Times New Roman"/>
          <w:sz w:val="20"/>
          <w:szCs w:val="20"/>
          <w:lang w:eastAsia="zh-CN"/>
        </w:rPr>
        <w:t>odrzucenia ofert złożonych po wyznaczonym terminie;</w:t>
      </w:r>
    </w:p>
    <w:p w14:paraId="00E2C7AA" w14:textId="2D68C4B7" w:rsidR="00AE6E8C" w:rsidRPr="001C2A4D" w:rsidRDefault="00AE6E8C" w:rsidP="00AE6E8C">
      <w:pPr>
        <w:numPr>
          <w:ilvl w:val="0"/>
          <w:numId w:val="25"/>
        </w:numPr>
        <w:suppressAutoHyphens/>
        <w:spacing w:after="0" w:line="240" w:lineRule="auto"/>
        <w:jc w:val="both"/>
        <w:rPr>
          <w:rFonts w:ascii="Times New Roman" w:eastAsia="Times New Roman" w:hAnsi="Times New Roman" w:cs="Times New Roman"/>
          <w:sz w:val="20"/>
          <w:szCs w:val="20"/>
          <w:lang w:eastAsia="zh-CN"/>
        </w:rPr>
      </w:pPr>
      <w:r w:rsidRPr="001C2A4D">
        <w:rPr>
          <w:rFonts w:ascii="Times New Roman" w:eastAsia="Times New Roman" w:hAnsi="Times New Roman" w:cs="Times New Roman"/>
          <w:sz w:val="20"/>
          <w:szCs w:val="20"/>
          <w:lang w:eastAsia="zh-CN"/>
        </w:rPr>
        <w:t>odrzucenia ofert niezgodnych z przepisami prawa;</w:t>
      </w:r>
    </w:p>
    <w:p w14:paraId="51242F24" w14:textId="77777777" w:rsidR="001C2A4D" w:rsidRPr="001C2A4D" w:rsidRDefault="00AE6E8C" w:rsidP="001C2A4D">
      <w:pPr>
        <w:numPr>
          <w:ilvl w:val="0"/>
          <w:numId w:val="25"/>
        </w:numPr>
        <w:suppressAutoHyphens/>
        <w:spacing w:after="0" w:line="240" w:lineRule="auto"/>
        <w:jc w:val="both"/>
        <w:rPr>
          <w:rFonts w:ascii="Times New Roman" w:eastAsia="Times New Roman" w:hAnsi="Times New Roman" w:cs="Times New Roman"/>
          <w:sz w:val="20"/>
          <w:szCs w:val="20"/>
          <w:lang w:eastAsia="zh-CN"/>
        </w:rPr>
      </w:pPr>
      <w:r w:rsidRPr="001C2A4D">
        <w:rPr>
          <w:rFonts w:ascii="Times New Roman" w:eastAsia="Times New Roman" w:hAnsi="Times New Roman" w:cs="Times New Roman"/>
          <w:sz w:val="20"/>
          <w:szCs w:val="20"/>
          <w:lang w:eastAsia="zh-CN"/>
        </w:rPr>
        <w:t>odrzucenia ofert niezgodnych z założeniami zapytania ofertowego;</w:t>
      </w:r>
    </w:p>
    <w:p w14:paraId="6A1EE747" w14:textId="75EE46EF" w:rsidR="00AE6E8C" w:rsidRPr="001C2A4D" w:rsidRDefault="00AE6E8C" w:rsidP="001C2A4D">
      <w:pPr>
        <w:numPr>
          <w:ilvl w:val="0"/>
          <w:numId w:val="25"/>
        </w:numPr>
        <w:suppressAutoHyphens/>
        <w:spacing w:after="0" w:line="240" w:lineRule="auto"/>
        <w:jc w:val="both"/>
        <w:rPr>
          <w:rFonts w:ascii="Times New Roman" w:eastAsia="Times New Roman" w:hAnsi="Times New Roman" w:cs="Times New Roman"/>
          <w:sz w:val="20"/>
          <w:szCs w:val="20"/>
          <w:lang w:eastAsia="zh-CN"/>
        </w:rPr>
      </w:pPr>
      <w:r w:rsidRPr="001C2A4D">
        <w:rPr>
          <w:rFonts w:ascii="Times New Roman" w:hAnsi="Times New Roman" w:cs="Times New Roman"/>
          <w:sz w:val="20"/>
          <w:szCs w:val="20"/>
        </w:rPr>
        <w:t xml:space="preserve">unieważnienia postępowania </w:t>
      </w:r>
      <w:r w:rsidRPr="001C2A4D">
        <w:rPr>
          <w:rFonts w:ascii="Times New Roman" w:eastAsia="Calibri" w:hAnsi="Times New Roman" w:cs="Times New Roman"/>
          <w:sz w:val="20"/>
          <w:szCs w:val="20"/>
        </w:rPr>
        <w:t>na każdym jego etapie bez podania przyczyny.</w:t>
      </w:r>
    </w:p>
    <w:p w14:paraId="7309AE35" w14:textId="1A5585D2" w:rsidR="00AE6E8C" w:rsidRPr="00AE6E8C" w:rsidRDefault="00D409D9" w:rsidP="00AE6E8C">
      <w:pPr>
        <w:pStyle w:val="akapitzlistcxspdrugie"/>
        <w:numPr>
          <w:ilvl w:val="0"/>
          <w:numId w:val="20"/>
        </w:numPr>
        <w:spacing w:before="0" w:after="0" w:line="276" w:lineRule="auto"/>
        <w:ind w:left="284" w:hanging="284"/>
        <w:jc w:val="both"/>
        <w:rPr>
          <w:rFonts w:cstheme="minorHAnsi"/>
          <w:b/>
          <w:sz w:val="20"/>
          <w:szCs w:val="20"/>
          <w:u w:val="single"/>
        </w:rPr>
      </w:pPr>
      <w:r w:rsidRPr="00940CD6">
        <w:rPr>
          <w:rFonts w:eastAsia="Calibri" w:cstheme="minorHAnsi"/>
          <w:sz w:val="20"/>
          <w:szCs w:val="20"/>
        </w:rPr>
        <w:t>O wyborze najkorzystniejszej oferty Zamawiający zawiadomi oferentów pisemnie za pośrednictwem poczty e-mail.</w:t>
      </w:r>
      <w:r w:rsidR="00AE6E8C" w:rsidRPr="00AE6E8C">
        <w:rPr>
          <w:rFonts w:ascii="Arial" w:hAnsi="Arial" w:cs="Arial"/>
          <w:sz w:val="20"/>
          <w:szCs w:val="20"/>
        </w:rPr>
        <w:t xml:space="preserve"> </w:t>
      </w:r>
    </w:p>
    <w:p w14:paraId="5810DF5B" w14:textId="77777777" w:rsidR="00AE6E8C" w:rsidRDefault="00AE6E8C" w:rsidP="00AE6E8C">
      <w:pPr>
        <w:pStyle w:val="akapitzlistcxspdrugie"/>
        <w:spacing w:before="0" w:after="0" w:line="276" w:lineRule="auto"/>
        <w:jc w:val="both"/>
        <w:rPr>
          <w:rFonts w:eastAsia="Calibri" w:cstheme="minorHAnsi"/>
          <w:sz w:val="20"/>
          <w:szCs w:val="20"/>
        </w:rPr>
      </w:pPr>
    </w:p>
    <w:p w14:paraId="5DDD3CD4" w14:textId="556D2AD4" w:rsidR="0050582C" w:rsidRPr="00060AF6" w:rsidRDefault="006075CA" w:rsidP="00AE6E8C">
      <w:pPr>
        <w:pStyle w:val="akapitzlistcxspdrugie"/>
        <w:spacing w:before="0" w:after="0" w:line="276" w:lineRule="auto"/>
        <w:jc w:val="both"/>
        <w:rPr>
          <w:rFonts w:cstheme="minorHAnsi"/>
          <w:b/>
          <w:sz w:val="20"/>
          <w:szCs w:val="20"/>
          <w:u w:val="single"/>
        </w:rPr>
      </w:pPr>
      <w:r w:rsidRPr="00940CD6">
        <w:rPr>
          <w:rFonts w:cstheme="minorHAnsi"/>
          <w:b/>
          <w:sz w:val="20"/>
          <w:szCs w:val="20"/>
          <w:u w:val="single"/>
        </w:rPr>
        <w:t xml:space="preserve">II. Szczegółowy opis </w:t>
      </w:r>
      <w:r w:rsidR="00073F22" w:rsidRPr="00940CD6">
        <w:rPr>
          <w:rFonts w:cstheme="minorHAnsi"/>
          <w:b/>
          <w:sz w:val="20"/>
          <w:szCs w:val="20"/>
          <w:u w:val="single"/>
        </w:rPr>
        <w:t xml:space="preserve"> przedmiotu zapytania</w:t>
      </w:r>
    </w:p>
    <w:tbl>
      <w:tblPr>
        <w:tblStyle w:val="Tabela-Siatka"/>
        <w:tblW w:w="0" w:type="auto"/>
        <w:tblLayout w:type="fixed"/>
        <w:tblLook w:val="04A0" w:firstRow="1" w:lastRow="0" w:firstColumn="1" w:lastColumn="0" w:noHBand="0" w:noVBand="1"/>
      </w:tblPr>
      <w:tblGrid>
        <w:gridCol w:w="421"/>
        <w:gridCol w:w="1984"/>
        <w:gridCol w:w="1418"/>
        <w:gridCol w:w="5237"/>
      </w:tblGrid>
      <w:tr w:rsidR="00AF1906" w:rsidRPr="00940CD6" w14:paraId="186F7AB7" w14:textId="07AD12F6" w:rsidTr="00940CD6">
        <w:tc>
          <w:tcPr>
            <w:tcW w:w="421" w:type="dxa"/>
          </w:tcPr>
          <w:p w14:paraId="7A2BE3EF" w14:textId="3B81158F" w:rsidR="00AF1906" w:rsidRPr="00940CD6" w:rsidRDefault="00AF1906" w:rsidP="00FE06E5">
            <w:pPr>
              <w:pStyle w:val="Bezodstpw"/>
              <w:spacing w:line="276" w:lineRule="auto"/>
              <w:rPr>
                <w:rFonts w:cstheme="minorHAnsi"/>
                <w:b/>
                <w:bCs/>
                <w:sz w:val="16"/>
                <w:szCs w:val="16"/>
              </w:rPr>
            </w:pPr>
            <w:r w:rsidRPr="00940CD6">
              <w:rPr>
                <w:rFonts w:cstheme="minorHAnsi"/>
                <w:b/>
                <w:bCs/>
                <w:sz w:val="16"/>
                <w:szCs w:val="16"/>
              </w:rPr>
              <w:t>LP.</w:t>
            </w:r>
          </w:p>
        </w:tc>
        <w:tc>
          <w:tcPr>
            <w:tcW w:w="1984" w:type="dxa"/>
          </w:tcPr>
          <w:p w14:paraId="00D43260" w14:textId="440B8A4F" w:rsidR="00AF1906" w:rsidRPr="00940CD6" w:rsidRDefault="00AF1906" w:rsidP="00FE06E5">
            <w:pPr>
              <w:pStyle w:val="Bezodstpw"/>
              <w:spacing w:line="276" w:lineRule="auto"/>
              <w:rPr>
                <w:rFonts w:cstheme="minorHAnsi"/>
                <w:b/>
                <w:bCs/>
                <w:sz w:val="16"/>
                <w:szCs w:val="16"/>
              </w:rPr>
            </w:pPr>
            <w:r w:rsidRPr="00940CD6">
              <w:rPr>
                <w:rFonts w:cstheme="minorHAnsi"/>
                <w:b/>
                <w:bCs/>
                <w:sz w:val="16"/>
                <w:szCs w:val="16"/>
              </w:rPr>
              <w:t>WYKAZ SPRZĘTU</w:t>
            </w:r>
          </w:p>
        </w:tc>
        <w:tc>
          <w:tcPr>
            <w:tcW w:w="1418" w:type="dxa"/>
          </w:tcPr>
          <w:p w14:paraId="679D4BBD" w14:textId="69CACA99" w:rsidR="00AF1906" w:rsidRPr="00940CD6" w:rsidRDefault="00AF1906" w:rsidP="00FE06E5">
            <w:pPr>
              <w:pStyle w:val="Bezodstpw"/>
              <w:spacing w:line="276" w:lineRule="auto"/>
              <w:rPr>
                <w:rFonts w:cstheme="minorHAnsi"/>
                <w:b/>
                <w:bCs/>
                <w:sz w:val="16"/>
                <w:szCs w:val="16"/>
              </w:rPr>
            </w:pPr>
            <w:r w:rsidRPr="00940CD6">
              <w:rPr>
                <w:rFonts w:cstheme="minorHAnsi"/>
                <w:b/>
                <w:bCs/>
                <w:sz w:val="16"/>
                <w:szCs w:val="16"/>
              </w:rPr>
              <w:t>LICZBA</w:t>
            </w:r>
          </w:p>
        </w:tc>
        <w:tc>
          <w:tcPr>
            <w:tcW w:w="5237" w:type="dxa"/>
          </w:tcPr>
          <w:p w14:paraId="15BD2257" w14:textId="5565BFEB" w:rsidR="00AF1906" w:rsidRPr="00940CD6" w:rsidRDefault="00AF1906" w:rsidP="00FE06E5">
            <w:pPr>
              <w:pStyle w:val="Bezodstpw"/>
              <w:spacing w:line="276" w:lineRule="auto"/>
              <w:rPr>
                <w:rFonts w:cstheme="minorHAnsi"/>
                <w:b/>
                <w:bCs/>
                <w:sz w:val="16"/>
                <w:szCs w:val="16"/>
              </w:rPr>
            </w:pPr>
            <w:r w:rsidRPr="00940CD6">
              <w:rPr>
                <w:rFonts w:cstheme="minorHAnsi"/>
                <w:b/>
                <w:bCs/>
                <w:sz w:val="16"/>
                <w:szCs w:val="16"/>
              </w:rPr>
              <w:t>MINIMALNE WYMAGANIA TECHNICZNE</w:t>
            </w:r>
          </w:p>
        </w:tc>
      </w:tr>
      <w:tr w:rsidR="00AF1906" w:rsidRPr="00940CD6" w14:paraId="51B24920" w14:textId="13DB1536" w:rsidTr="00940CD6">
        <w:tc>
          <w:tcPr>
            <w:tcW w:w="421" w:type="dxa"/>
          </w:tcPr>
          <w:p w14:paraId="07C37063" w14:textId="0F48BBCA" w:rsidR="00AF1906" w:rsidRPr="00940CD6" w:rsidRDefault="00940CD6" w:rsidP="00FE06E5">
            <w:pPr>
              <w:pStyle w:val="Bezodstpw"/>
              <w:spacing w:line="276" w:lineRule="auto"/>
              <w:rPr>
                <w:rFonts w:cstheme="minorHAnsi"/>
                <w:sz w:val="16"/>
                <w:szCs w:val="16"/>
              </w:rPr>
            </w:pPr>
            <w:r>
              <w:rPr>
                <w:rFonts w:cstheme="minorHAnsi"/>
                <w:sz w:val="16"/>
                <w:szCs w:val="16"/>
              </w:rPr>
              <w:t>1</w:t>
            </w:r>
          </w:p>
        </w:tc>
        <w:tc>
          <w:tcPr>
            <w:tcW w:w="1984" w:type="dxa"/>
          </w:tcPr>
          <w:p w14:paraId="6FBB3864" w14:textId="7B457CAA" w:rsidR="00AF1906" w:rsidRPr="00940CD6" w:rsidRDefault="006A335A" w:rsidP="00FE06E5">
            <w:pPr>
              <w:pStyle w:val="Bezodstpw"/>
              <w:spacing w:line="276" w:lineRule="auto"/>
              <w:rPr>
                <w:rFonts w:cstheme="minorHAnsi"/>
                <w:sz w:val="16"/>
                <w:szCs w:val="16"/>
              </w:rPr>
            </w:pPr>
            <w:r w:rsidRPr="006A335A">
              <w:rPr>
                <w:rFonts w:cstheme="minorHAnsi"/>
                <w:sz w:val="16"/>
                <w:szCs w:val="16"/>
              </w:rPr>
              <w:t>Kontener Chłodniczy (Mobilny boks chłodniczy - Izoterma)</w:t>
            </w:r>
          </w:p>
        </w:tc>
        <w:tc>
          <w:tcPr>
            <w:tcW w:w="1418" w:type="dxa"/>
          </w:tcPr>
          <w:p w14:paraId="7C6F3788" w14:textId="49F3CC40" w:rsidR="00AF1906" w:rsidRPr="00940CD6" w:rsidRDefault="00AF1906" w:rsidP="00FE06E5">
            <w:pPr>
              <w:pStyle w:val="Bezodstpw"/>
              <w:spacing w:line="276" w:lineRule="auto"/>
              <w:rPr>
                <w:rFonts w:cstheme="minorHAnsi"/>
                <w:sz w:val="16"/>
                <w:szCs w:val="16"/>
              </w:rPr>
            </w:pPr>
            <w:r w:rsidRPr="00940CD6">
              <w:rPr>
                <w:rFonts w:cstheme="minorHAnsi"/>
                <w:sz w:val="16"/>
                <w:szCs w:val="16"/>
              </w:rPr>
              <w:t>2 szt.</w:t>
            </w:r>
          </w:p>
        </w:tc>
        <w:tc>
          <w:tcPr>
            <w:tcW w:w="5237" w:type="dxa"/>
          </w:tcPr>
          <w:p w14:paraId="7019336F" w14:textId="59FD9EDD" w:rsidR="006A335A" w:rsidRPr="006A335A" w:rsidRDefault="006A335A" w:rsidP="006A335A">
            <w:pPr>
              <w:pStyle w:val="Akapitzlist"/>
              <w:numPr>
                <w:ilvl w:val="0"/>
                <w:numId w:val="2"/>
              </w:numPr>
              <w:rPr>
                <w:rFonts w:cstheme="minorHAnsi"/>
                <w:sz w:val="16"/>
                <w:szCs w:val="16"/>
              </w:rPr>
            </w:pPr>
            <w:r w:rsidRPr="006A335A">
              <w:rPr>
                <w:rFonts w:cstheme="minorHAnsi"/>
                <w:sz w:val="16"/>
                <w:szCs w:val="16"/>
              </w:rPr>
              <w:t xml:space="preserve">Nie wymaga zmian w samochodzie, bez </w:t>
            </w:r>
            <w:r w:rsidR="008066BB">
              <w:rPr>
                <w:rFonts w:cstheme="minorHAnsi"/>
                <w:sz w:val="16"/>
                <w:szCs w:val="16"/>
              </w:rPr>
              <w:t xml:space="preserve">konieczności </w:t>
            </w:r>
            <w:r w:rsidRPr="006A335A">
              <w:rPr>
                <w:rFonts w:cstheme="minorHAnsi"/>
                <w:sz w:val="16"/>
                <w:szCs w:val="16"/>
              </w:rPr>
              <w:t>wyklejania, wycinania;</w:t>
            </w:r>
          </w:p>
          <w:p w14:paraId="11D7245C" w14:textId="2692F788" w:rsidR="006A335A" w:rsidRPr="006A335A" w:rsidRDefault="006A335A" w:rsidP="006A335A">
            <w:pPr>
              <w:pStyle w:val="Akapitzlist"/>
              <w:numPr>
                <w:ilvl w:val="0"/>
                <w:numId w:val="2"/>
              </w:numPr>
              <w:rPr>
                <w:rFonts w:cstheme="minorHAnsi"/>
                <w:sz w:val="16"/>
                <w:szCs w:val="16"/>
              </w:rPr>
            </w:pPr>
            <w:r w:rsidRPr="006A335A">
              <w:rPr>
                <w:rFonts w:cstheme="minorHAnsi"/>
                <w:sz w:val="16"/>
                <w:szCs w:val="16"/>
              </w:rPr>
              <w:t>Zasilanie z instalacji 12V samochodu;</w:t>
            </w:r>
          </w:p>
          <w:p w14:paraId="059A9ACB" w14:textId="21454D4D" w:rsidR="006A335A" w:rsidRPr="006A335A" w:rsidRDefault="006A335A" w:rsidP="006A335A">
            <w:pPr>
              <w:pStyle w:val="Akapitzlist"/>
              <w:numPr>
                <w:ilvl w:val="0"/>
                <w:numId w:val="2"/>
              </w:numPr>
              <w:rPr>
                <w:rFonts w:cstheme="minorHAnsi"/>
                <w:sz w:val="16"/>
                <w:szCs w:val="16"/>
              </w:rPr>
            </w:pPr>
            <w:r>
              <w:rPr>
                <w:rFonts w:cstheme="minorHAnsi"/>
                <w:sz w:val="16"/>
                <w:szCs w:val="16"/>
              </w:rPr>
              <w:t>Możliwość pracy</w:t>
            </w:r>
            <w:r w:rsidRPr="006A335A">
              <w:rPr>
                <w:rFonts w:cstheme="minorHAnsi"/>
                <w:sz w:val="16"/>
                <w:szCs w:val="16"/>
              </w:rPr>
              <w:t xml:space="preserve"> przy wyłączonym silniku;</w:t>
            </w:r>
          </w:p>
          <w:p w14:paraId="17310829" w14:textId="12233EAF" w:rsidR="006A335A" w:rsidRPr="00BE6CEC" w:rsidRDefault="006A335A" w:rsidP="006A335A">
            <w:pPr>
              <w:pStyle w:val="Akapitzlist"/>
              <w:numPr>
                <w:ilvl w:val="0"/>
                <w:numId w:val="2"/>
              </w:numPr>
              <w:rPr>
                <w:rFonts w:cstheme="minorHAnsi"/>
                <w:sz w:val="16"/>
                <w:szCs w:val="16"/>
              </w:rPr>
            </w:pPr>
            <w:r w:rsidRPr="00BE6CEC">
              <w:rPr>
                <w:rFonts w:cstheme="minorHAnsi"/>
                <w:sz w:val="16"/>
                <w:szCs w:val="16"/>
              </w:rPr>
              <w:t>Mobilność (możliwość przeniesienia do innego samochodu lub praca kontenera poza samochodami</w:t>
            </w:r>
            <w:r w:rsidR="00EC5989" w:rsidRPr="00BE6CEC">
              <w:rPr>
                <w:rFonts w:cstheme="minorHAnsi"/>
                <w:sz w:val="16"/>
                <w:szCs w:val="16"/>
              </w:rPr>
              <w:t xml:space="preserve"> – zasilacz sieciowy w zestawie</w:t>
            </w:r>
            <w:r w:rsidRPr="00BE6CEC">
              <w:rPr>
                <w:rFonts w:cstheme="minorHAnsi"/>
                <w:sz w:val="16"/>
                <w:szCs w:val="16"/>
              </w:rPr>
              <w:t>)</w:t>
            </w:r>
          </w:p>
          <w:p w14:paraId="4F12B907" w14:textId="66662145" w:rsidR="006A335A" w:rsidRPr="006A335A" w:rsidRDefault="006A335A" w:rsidP="006A335A">
            <w:pPr>
              <w:pStyle w:val="Akapitzlist"/>
              <w:numPr>
                <w:ilvl w:val="0"/>
                <w:numId w:val="2"/>
              </w:numPr>
              <w:rPr>
                <w:rFonts w:cstheme="minorHAnsi"/>
                <w:sz w:val="16"/>
                <w:szCs w:val="16"/>
              </w:rPr>
            </w:pPr>
            <w:r w:rsidRPr="006A335A">
              <w:rPr>
                <w:rFonts w:cstheme="minorHAnsi"/>
                <w:sz w:val="16"/>
                <w:szCs w:val="16"/>
              </w:rPr>
              <w:t>Chłodnia od +2 st. C do +25 st. C;</w:t>
            </w:r>
          </w:p>
          <w:p w14:paraId="1C511ADC" w14:textId="33FC70C0" w:rsidR="006A335A" w:rsidRPr="006A335A" w:rsidRDefault="00EC5989" w:rsidP="006A335A">
            <w:pPr>
              <w:pStyle w:val="Akapitzlist"/>
              <w:numPr>
                <w:ilvl w:val="0"/>
                <w:numId w:val="2"/>
              </w:numPr>
              <w:rPr>
                <w:rFonts w:cstheme="minorHAnsi"/>
                <w:sz w:val="16"/>
                <w:szCs w:val="16"/>
              </w:rPr>
            </w:pPr>
            <w:r>
              <w:rPr>
                <w:rFonts w:cstheme="minorHAnsi"/>
                <w:sz w:val="16"/>
                <w:szCs w:val="16"/>
              </w:rPr>
              <w:t>M</w:t>
            </w:r>
            <w:r w:rsidR="006A335A" w:rsidRPr="006A335A">
              <w:rPr>
                <w:rFonts w:cstheme="minorHAnsi"/>
                <w:sz w:val="16"/>
                <w:szCs w:val="16"/>
              </w:rPr>
              <w:t>roźnia od -18 st. C do +25 st. C;</w:t>
            </w:r>
          </w:p>
          <w:p w14:paraId="6E80312D" w14:textId="5AFEDED2" w:rsidR="006A335A" w:rsidRPr="006A335A" w:rsidRDefault="006A335A" w:rsidP="006A335A">
            <w:pPr>
              <w:pStyle w:val="Akapitzlist"/>
              <w:numPr>
                <w:ilvl w:val="0"/>
                <w:numId w:val="2"/>
              </w:numPr>
              <w:rPr>
                <w:rFonts w:cstheme="minorHAnsi"/>
                <w:sz w:val="16"/>
                <w:szCs w:val="16"/>
              </w:rPr>
            </w:pPr>
            <w:r w:rsidRPr="006A335A">
              <w:rPr>
                <w:rFonts w:cstheme="minorHAnsi"/>
                <w:sz w:val="16"/>
                <w:szCs w:val="16"/>
              </w:rPr>
              <w:t>Wymiary całkowite: ok. 1100mm x 1000mm x 1170mm (szerokość x głębokość x wysokość);</w:t>
            </w:r>
          </w:p>
          <w:p w14:paraId="46EB8196" w14:textId="452D50A6" w:rsidR="006A335A" w:rsidRDefault="006A335A" w:rsidP="006A335A">
            <w:pPr>
              <w:pStyle w:val="Akapitzlist"/>
              <w:numPr>
                <w:ilvl w:val="0"/>
                <w:numId w:val="2"/>
              </w:numPr>
              <w:rPr>
                <w:rFonts w:cstheme="minorHAnsi"/>
                <w:sz w:val="16"/>
                <w:szCs w:val="16"/>
              </w:rPr>
            </w:pPr>
            <w:r w:rsidRPr="006A335A">
              <w:rPr>
                <w:rFonts w:cstheme="minorHAnsi"/>
                <w:sz w:val="16"/>
                <w:szCs w:val="16"/>
              </w:rPr>
              <w:t xml:space="preserve">Wymiary wewnętrzne: </w:t>
            </w:r>
            <w:r w:rsidR="008066BB">
              <w:rPr>
                <w:rFonts w:cstheme="minorHAnsi"/>
                <w:sz w:val="16"/>
                <w:szCs w:val="16"/>
              </w:rPr>
              <w:t xml:space="preserve">ok </w:t>
            </w:r>
            <w:r w:rsidRPr="006A335A">
              <w:rPr>
                <w:rFonts w:cstheme="minorHAnsi"/>
                <w:sz w:val="16"/>
                <w:szCs w:val="16"/>
              </w:rPr>
              <w:t>1000mm x 900mm x 1</w:t>
            </w:r>
            <w:r w:rsidR="00EC5989">
              <w:rPr>
                <w:rFonts w:cstheme="minorHAnsi"/>
                <w:sz w:val="16"/>
                <w:szCs w:val="16"/>
              </w:rPr>
              <w:t>0</w:t>
            </w:r>
            <w:r w:rsidRPr="006A335A">
              <w:rPr>
                <w:rFonts w:cstheme="minorHAnsi"/>
                <w:sz w:val="16"/>
                <w:szCs w:val="16"/>
              </w:rPr>
              <w:t>70mm (szerokość x głębokość x wysokość);</w:t>
            </w:r>
          </w:p>
          <w:p w14:paraId="040718F3" w14:textId="2DA6C123" w:rsidR="00EC5989" w:rsidRPr="006A335A" w:rsidRDefault="00EC5989" w:rsidP="006A335A">
            <w:pPr>
              <w:pStyle w:val="Akapitzlist"/>
              <w:numPr>
                <w:ilvl w:val="0"/>
                <w:numId w:val="2"/>
              </w:numPr>
              <w:rPr>
                <w:rFonts w:cstheme="minorHAnsi"/>
                <w:sz w:val="16"/>
                <w:szCs w:val="16"/>
              </w:rPr>
            </w:pPr>
            <w:r>
              <w:rPr>
                <w:rFonts w:cstheme="minorHAnsi"/>
                <w:sz w:val="16"/>
                <w:szCs w:val="16"/>
              </w:rPr>
              <w:t>Waga: do 106kg;</w:t>
            </w:r>
          </w:p>
          <w:p w14:paraId="6AFBAAC3" w14:textId="2DD111C1" w:rsidR="00BE6CEC" w:rsidRPr="00BE6CEC" w:rsidRDefault="006A335A" w:rsidP="00BE6CEC">
            <w:pPr>
              <w:pStyle w:val="Akapitzlist"/>
              <w:numPr>
                <w:ilvl w:val="0"/>
                <w:numId w:val="2"/>
              </w:numPr>
              <w:rPr>
                <w:rFonts w:cstheme="minorHAnsi"/>
                <w:sz w:val="16"/>
                <w:szCs w:val="16"/>
              </w:rPr>
            </w:pPr>
            <w:r w:rsidRPr="006A335A">
              <w:rPr>
                <w:rFonts w:cstheme="minorHAnsi"/>
                <w:sz w:val="16"/>
                <w:szCs w:val="16"/>
              </w:rPr>
              <w:t>Pobór prądu: do 14A;</w:t>
            </w:r>
          </w:p>
          <w:p w14:paraId="7F6FF3DC" w14:textId="1866411A" w:rsidR="006A335A" w:rsidRPr="006A335A" w:rsidRDefault="006A335A" w:rsidP="006A335A">
            <w:pPr>
              <w:pStyle w:val="Akapitzlist"/>
              <w:numPr>
                <w:ilvl w:val="0"/>
                <w:numId w:val="2"/>
              </w:numPr>
              <w:rPr>
                <w:rFonts w:cstheme="minorHAnsi"/>
                <w:sz w:val="16"/>
                <w:szCs w:val="16"/>
              </w:rPr>
            </w:pPr>
            <w:r w:rsidRPr="006A335A">
              <w:rPr>
                <w:rFonts w:cstheme="minorHAnsi"/>
                <w:sz w:val="16"/>
                <w:szCs w:val="16"/>
              </w:rPr>
              <w:t>Czas chłodzenia z temp. +20 st. C do temp. +7 st. C - około 20 min.</w:t>
            </w:r>
          </w:p>
          <w:p w14:paraId="56C97588" w14:textId="6A52A866" w:rsidR="00AF1906" w:rsidRPr="00940CD6" w:rsidRDefault="006A335A" w:rsidP="006A335A">
            <w:pPr>
              <w:pStyle w:val="Akapitzlist"/>
              <w:numPr>
                <w:ilvl w:val="0"/>
                <w:numId w:val="2"/>
              </w:numPr>
              <w:rPr>
                <w:rFonts w:cstheme="minorHAnsi"/>
                <w:sz w:val="16"/>
                <w:szCs w:val="16"/>
              </w:rPr>
            </w:pPr>
            <w:r w:rsidRPr="006A335A">
              <w:rPr>
                <w:rFonts w:cstheme="minorHAnsi"/>
                <w:sz w:val="16"/>
                <w:szCs w:val="16"/>
              </w:rPr>
              <w:t xml:space="preserve">Kompatybilne z samochodem Ford </w:t>
            </w:r>
            <w:r w:rsidRPr="00BE6CEC">
              <w:rPr>
                <w:rFonts w:cstheme="minorHAnsi"/>
                <w:sz w:val="16"/>
                <w:szCs w:val="16"/>
              </w:rPr>
              <w:t xml:space="preserve">Transit </w:t>
            </w:r>
            <w:r w:rsidR="00EC5989" w:rsidRPr="00BE6CEC">
              <w:rPr>
                <w:rFonts w:cstheme="minorHAnsi"/>
                <w:sz w:val="16"/>
                <w:szCs w:val="16"/>
              </w:rPr>
              <w:t xml:space="preserve"> </w:t>
            </w:r>
            <w:r w:rsidR="00BE6CEC" w:rsidRPr="00BE6CEC">
              <w:rPr>
                <w:rFonts w:cstheme="minorHAnsi"/>
                <w:sz w:val="16"/>
                <w:szCs w:val="16"/>
              </w:rPr>
              <w:t>Kombi Trend 330 L3</w:t>
            </w:r>
            <w:r w:rsidR="00BE6CEC" w:rsidRPr="00BE6CEC">
              <w:rPr>
                <w:rFonts w:cstheme="minorHAnsi"/>
                <w:sz w:val="20"/>
                <w:szCs w:val="20"/>
              </w:rPr>
              <w:t xml:space="preserve"> </w:t>
            </w:r>
            <w:r w:rsidR="00EC5989">
              <w:rPr>
                <w:rFonts w:cstheme="minorHAnsi"/>
                <w:sz w:val="16"/>
                <w:szCs w:val="16"/>
              </w:rPr>
              <w:t xml:space="preserve">(rok. </w:t>
            </w:r>
            <w:proofErr w:type="spellStart"/>
            <w:r w:rsidR="00EC5989">
              <w:rPr>
                <w:rFonts w:cstheme="minorHAnsi"/>
                <w:sz w:val="16"/>
                <w:szCs w:val="16"/>
              </w:rPr>
              <w:t>prod</w:t>
            </w:r>
            <w:proofErr w:type="spellEnd"/>
            <w:r w:rsidR="00EC5989">
              <w:rPr>
                <w:rFonts w:cstheme="minorHAnsi"/>
                <w:sz w:val="16"/>
                <w:szCs w:val="16"/>
              </w:rPr>
              <w:t>. 201</w:t>
            </w:r>
            <w:r w:rsidR="005442FE">
              <w:rPr>
                <w:rFonts w:cstheme="minorHAnsi"/>
                <w:sz w:val="16"/>
                <w:szCs w:val="16"/>
              </w:rPr>
              <w:t>9</w:t>
            </w:r>
            <w:r w:rsidR="00EC5989">
              <w:rPr>
                <w:rFonts w:cstheme="minorHAnsi"/>
                <w:sz w:val="16"/>
                <w:szCs w:val="16"/>
              </w:rPr>
              <w:t>)</w:t>
            </w:r>
            <w:r w:rsidRPr="006A335A">
              <w:rPr>
                <w:rFonts w:cstheme="minorHAnsi"/>
                <w:sz w:val="16"/>
                <w:szCs w:val="16"/>
              </w:rPr>
              <w:t>;</w:t>
            </w:r>
          </w:p>
        </w:tc>
      </w:tr>
    </w:tbl>
    <w:p w14:paraId="6F10BDC9" w14:textId="77777777" w:rsidR="00AF1906" w:rsidRPr="00940CD6" w:rsidRDefault="00AF1906" w:rsidP="00FE06E5">
      <w:pPr>
        <w:pStyle w:val="Bezodstpw"/>
        <w:spacing w:line="276" w:lineRule="auto"/>
        <w:rPr>
          <w:rFonts w:cstheme="minorHAnsi"/>
          <w:sz w:val="20"/>
          <w:szCs w:val="20"/>
        </w:rPr>
      </w:pPr>
    </w:p>
    <w:p w14:paraId="6804162A" w14:textId="0DD51B13" w:rsidR="002A3697" w:rsidRPr="00940CD6" w:rsidRDefault="002A3697" w:rsidP="00FE06E5">
      <w:pPr>
        <w:pStyle w:val="Bezodstpw"/>
        <w:spacing w:line="276" w:lineRule="auto"/>
        <w:rPr>
          <w:rFonts w:cstheme="minorHAnsi"/>
          <w:b/>
          <w:color w:val="000000"/>
          <w:sz w:val="20"/>
          <w:szCs w:val="20"/>
          <w:u w:val="single"/>
        </w:rPr>
      </w:pPr>
      <w:r w:rsidRPr="00940CD6">
        <w:rPr>
          <w:rFonts w:cstheme="minorHAnsi"/>
          <w:b/>
          <w:color w:val="000000"/>
          <w:sz w:val="20"/>
          <w:szCs w:val="20"/>
          <w:u w:val="single"/>
        </w:rPr>
        <w:t>II</w:t>
      </w:r>
      <w:r w:rsidR="004B04B8">
        <w:rPr>
          <w:rFonts w:cstheme="minorHAnsi"/>
          <w:b/>
          <w:color w:val="000000"/>
          <w:sz w:val="20"/>
          <w:szCs w:val="20"/>
          <w:u w:val="single"/>
        </w:rPr>
        <w:t>I</w:t>
      </w:r>
      <w:r w:rsidRPr="00940CD6">
        <w:rPr>
          <w:rFonts w:cstheme="minorHAnsi"/>
          <w:b/>
          <w:color w:val="000000"/>
          <w:sz w:val="20"/>
          <w:szCs w:val="20"/>
          <w:u w:val="single"/>
        </w:rPr>
        <w:t>. Inne wymagania:</w:t>
      </w:r>
    </w:p>
    <w:p w14:paraId="793C9E7B" w14:textId="7B578BF7" w:rsidR="00BC56EB" w:rsidRPr="00940CD6" w:rsidRDefault="00195AD4" w:rsidP="00FE06E5">
      <w:pPr>
        <w:pStyle w:val="Bezodstpw"/>
        <w:spacing w:line="276" w:lineRule="auto"/>
        <w:rPr>
          <w:rFonts w:cstheme="minorHAnsi"/>
          <w:sz w:val="20"/>
          <w:szCs w:val="20"/>
        </w:rPr>
      </w:pPr>
      <w:r w:rsidRPr="00940CD6">
        <w:rPr>
          <w:rFonts w:cstheme="minorHAnsi"/>
          <w:sz w:val="20"/>
          <w:szCs w:val="20"/>
        </w:rPr>
        <w:t xml:space="preserve">- </w:t>
      </w:r>
      <w:r w:rsidR="00E24250" w:rsidRPr="00940CD6">
        <w:rPr>
          <w:rFonts w:cstheme="minorHAnsi"/>
          <w:sz w:val="20"/>
          <w:szCs w:val="20"/>
        </w:rPr>
        <w:t>gwarancja</w:t>
      </w:r>
      <w:r w:rsidRPr="00940CD6">
        <w:rPr>
          <w:rFonts w:cstheme="minorHAnsi"/>
          <w:sz w:val="20"/>
          <w:szCs w:val="20"/>
        </w:rPr>
        <w:t xml:space="preserve"> </w:t>
      </w:r>
      <w:r w:rsidR="00E24250" w:rsidRPr="00940CD6">
        <w:rPr>
          <w:rFonts w:cstheme="minorHAnsi"/>
          <w:sz w:val="20"/>
          <w:szCs w:val="20"/>
        </w:rPr>
        <w:t xml:space="preserve"> minimum 36 miesięcy</w:t>
      </w:r>
    </w:p>
    <w:p w14:paraId="3760821B" w14:textId="4E13FAD8" w:rsidR="00073F22" w:rsidRPr="00940CD6" w:rsidRDefault="00195AD4" w:rsidP="00FE06E5">
      <w:pPr>
        <w:pStyle w:val="Bezodstpw"/>
        <w:spacing w:line="276" w:lineRule="auto"/>
        <w:rPr>
          <w:rFonts w:cstheme="minorHAnsi"/>
          <w:sz w:val="20"/>
          <w:szCs w:val="20"/>
        </w:rPr>
      </w:pPr>
      <w:r w:rsidRPr="00940CD6">
        <w:rPr>
          <w:rFonts w:cstheme="minorHAnsi"/>
          <w:sz w:val="20"/>
          <w:szCs w:val="20"/>
        </w:rPr>
        <w:t>- t</w:t>
      </w:r>
      <w:r w:rsidR="00073F22" w:rsidRPr="00940CD6">
        <w:rPr>
          <w:rFonts w:cstheme="minorHAnsi"/>
          <w:sz w:val="20"/>
          <w:szCs w:val="20"/>
        </w:rPr>
        <w:t xml:space="preserve">ermin realizacji </w:t>
      </w:r>
      <w:r w:rsidR="00A4073F" w:rsidRPr="00940CD6">
        <w:rPr>
          <w:rFonts w:cstheme="minorHAnsi"/>
          <w:sz w:val="20"/>
          <w:szCs w:val="20"/>
        </w:rPr>
        <w:t xml:space="preserve">dostawy </w:t>
      </w:r>
      <w:r w:rsidRPr="00EE2248">
        <w:rPr>
          <w:rFonts w:cstheme="minorHAnsi"/>
          <w:sz w:val="20"/>
          <w:szCs w:val="20"/>
        </w:rPr>
        <w:t>sprzętu</w:t>
      </w:r>
      <w:r w:rsidR="00E24250" w:rsidRPr="00EE2248">
        <w:rPr>
          <w:rFonts w:cstheme="minorHAnsi"/>
          <w:sz w:val="20"/>
          <w:szCs w:val="20"/>
        </w:rPr>
        <w:t xml:space="preserve">: do </w:t>
      </w:r>
      <w:r w:rsidR="00EE2248" w:rsidRPr="00EE2248">
        <w:rPr>
          <w:rFonts w:cstheme="minorHAnsi"/>
          <w:sz w:val="20"/>
          <w:szCs w:val="20"/>
        </w:rPr>
        <w:t>21</w:t>
      </w:r>
      <w:r w:rsidR="00F36782" w:rsidRPr="00EE2248">
        <w:rPr>
          <w:rFonts w:cstheme="minorHAnsi"/>
          <w:sz w:val="20"/>
          <w:szCs w:val="20"/>
        </w:rPr>
        <w:t xml:space="preserve"> dni kalendarzowych </w:t>
      </w:r>
      <w:r w:rsidR="00301FF3" w:rsidRPr="00940CD6">
        <w:rPr>
          <w:rFonts w:cstheme="minorHAnsi"/>
          <w:sz w:val="20"/>
          <w:szCs w:val="20"/>
        </w:rPr>
        <w:t>od wyboru oferty.</w:t>
      </w:r>
    </w:p>
    <w:p w14:paraId="3C536A8B" w14:textId="77777777" w:rsidR="00DE61ED" w:rsidRPr="00940CD6" w:rsidRDefault="00DE61ED" w:rsidP="00FE06E5">
      <w:pPr>
        <w:pStyle w:val="Bezodstpw"/>
        <w:spacing w:line="276" w:lineRule="auto"/>
        <w:rPr>
          <w:rFonts w:cstheme="minorHAnsi"/>
          <w:sz w:val="20"/>
          <w:szCs w:val="20"/>
        </w:rPr>
      </w:pPr>
    </w:p>
    <w:p w14:paraId="32FCB3D7" w14:textId="0A6B61FC" w:rsidR="00107398" w:rsidRPr="00940CD6" w:rsidRDefault="00107398" w:rsidP="00FE06E5">
      <w:pPr>
        <w:pStyle w:val="Bezodstpw"/>
        <w:spacing w:line="276" w:lineRule="auto"/>
        <w:rPr>
          <w:rFonts w:cstheme="minorHAnsi"/>
          <w:b/>
          <w:sz w:val="20"/>
          <w:szCs w:val="20"/>
          <w:u w:val="single"/>
        </w:rPr>
      </w:pPr>
      <w:r w:rsidRPr="00940CD6">
        <w:rPr>
          <w:rFonts w:cstheme="minorHAnsi"/>
          <w:b/>
          <w:sz w:val="20"/>
          <w:szCs w:val="20"/>
          <w:u w:val="single"/>
        </w:rPr>
        <w:t>I</w:t>
      </w:r>
      <w:r w:rsidR="004B04B8">
        <w:rPr>
          <w:rFonts w:cstheme="minorHAnsi"/>
          <w:b/>
          <w:sz w:val="20"/>
          <w:szCs w:val="20"/>
          <w:u w:val="single"/>
        </w:rPr>
        <w:t>V</w:t>
      </w:r>
      <w:r w:rsidRPr="00940CD6">
        <w:rPr>
          <w:rFonts w:cstheme="minorHAnsi"/>
          <w:b/>
          <w:sz w:val="20"/>
          <w:szCs w:val="20"/>
          <w:u w:val="single"/>
        </w:rPr>
        <w:t>. Dodatkowe informacje:</w:t>
      </w:r>
    </w:p>
    <w:p w14:paraId="3644228E" w14:textId="33993C1A" w:rsidR="0069729C" w:rsidRPr="00940CD6" w:rsidRDefault="0069729C" w:rsidP="00FE06E5">
      <w:pPr>
        <w:pStyle w:val="Bezodstpw"/>
        <w:spacing w:line="276" w:lineRule="auto"/>
        <w:rPr>
          <w:rFonts w:cstheme="minorHAnsi"/>
          <w:bCs/>
          <w:sz w:val="20"/>
          <w:szCs w:val="20"/>
        </w:rPr>
      </w:pPr>
      <w:r w:rsidRPr="00940CD6">
        <w:rPr>
          <w:rFonts w:cstheme="minorHAnsi"/>
          <w:bCs/>
          <w:sz w:val="20"/>
          <w:szCs w:val="20"/>
        </w:rPr>
        <w:t>Kryterium oceny:</w:t>
      </w:r>
    </w:p>
    <w:p w14:paraId="022CFA5A" w14:textId="11D8BA9F" w:rsidR="00CD4A17" w:rsidRPr="00940CD6" w:rsidRDefault="00CD4A17" w:rsidP="00FE06E5">
      <w:pPr>
        <w:pStyle w:val="Bezodstpw"/>
        <w:spacing w:line="276" w:lineRule="auto"/>
        <w:rPr>
          <w:rFonts w:eastAsia="SimSun" w:cstheme="minorHAnsi"/>
          <w:b/>
          <w:bCs/>
          <w:kern w:val="1"/>
          <w:sz w:val="20"/>
          <w:szCs w:val="20"/>
          <w:lang w:eastAsia="zh-CN" w:bidi="hi-IN"/>
        </w:rPr>
      </w:pPr>
      <w:r w:rsidRPr="00940CD6">
        <w:rPr>
          <w:rFonts w:eastAsia="Calibri" w:cstheme="minorHAnsi"/>
          <w:b/>
          <w:bCs/>
          <w:kern w:val="1"/>
          <w:sz w:val="20"/>
          <w:szCs w:val="20"/>
          <w:lang w:eastAsia="ar-SA"/>
        </w:rPr>
        <w:t>Cena całkowita brutto wskazana w formularzu ofertowym – 80%, zgodnie z poniższym wzorem:</w:t>
      </w:r>
    </w:p>
    <w:p w14:paraId="128D0F10" w14:textId="77777777" w:rsidR="00CD4A17" w:rsidRPr="00940CD6" w:rsidRDefault="00CD4A17" w:rsidP="00FE06E5">
      <w:pPr>
        <w:pStyle w:val="Bezodstpw"/>
        <w:spacing w:line="276" w:lineRule="auto"/>
        <w:rPr>
          <w:rFonts w:eastAsia="Calibri" w:cstheme="minorHAnsi"/>
          <w:kern w:val="1"/>
          <w:sz w:val="20"/>
          <w:szCs w:val="20"/>
          <w:lang w:eastAsia="ar-SA"/>
        </w:rPr>
      </w:pPr>
    </w:p>
    <w:p w14:paraId="48878D6A" w14:textId="77777777" w:rsidR="00CD4A17" w:rsidRPr="00940CD6" w:rsidRDefault="00CD4A17" w:rsidP="00FE06E5">
      <w:pPr>
        <w:pStyle w:val="Bezodstpw"/>
        <w:spacing w:line="276" w:lineRule="auto"/>
        <w:rPr>
          <w:rFonts w:eastAsia="SimSun" w:cstheme="minorHAnsi"/>
          <w:kern w:val="1"/>
          <w:sz w:val="20"/>
          <w:szCs w:val="20"/>
          <w:lang w:eastAsia="zh-CN" w:bidi="hi-IN"/>
        </w:rPr>
      </w:pPr>
      <w:r w:rsidRPr="00940CD6">
        <w:rPr>
          <w:rFonts w:eastAsia="Arial Narrow" w:cstheme="minorHAnsi"/>
          <w:kern w:val="1"/>
          <w:sz w:val="20"/>
          <w:szCs w:val="20"/>
          <w:lang w:eastAsia="ar-SA"/>
        </w:rPr>
        <w:t xml:space="preserve">                    </w:t>
      </w:r>
      <w:r w:rsidRPr="00940CD6">
        <w:rPr>
          <w:rFonts w:eastAsia="Calibri" w:cstheme="minorHAnsi"/>
          <w:kern w:val="1"/>
          <w:sz w:val="20"/>
          <w:szCs w:val="20"/>
          <w:lang w:eastAsia="ar-SA"/>
        </w:rPr>
        <w:t>Najniższa oferowana cena łączna brutto</w:t>
      </w:r>
    </w:p>
    <w:p w14:paraId="1348F99F" w14:textId="6D74523A" w:rsidR="00CD4A17" w:rsidRPr="00940CD6" w:rsidRDefault="00CD4A17" w:rsidP="00FE06E5">
      <w:pPr>
        <w:pStyle w:val="Bezodstpw"/>
        <w:spacing w:line="276" w:lineRule="auto"/>
        <w:rPr>
          <w:rFonts w:eastAsia="Calibri" w:cstheme="minorHAnsi"/>
          <w:kern w:val="1"/>
          <w:sz w:val="20"/>
          <w:szCs w:val="20"/>
          <w:lang w:eastAsia="ar-SA"/>
        </w:rPr>
      </w:pPr>
      <w:r w:rsidRPr="00940CD6">
        <w:rPr>
          <w:rFonts w:eastAsia="Arial Narrow" w:cstheme="minorHAnsi"/>
          <w:kern w:val="1"/>
          <w:sz w:val="20"/>
          <w:szCs w:val="20"/>
          <w:lang w:eastAsia="ar-SA"/>
        </w:rPr>
        <w:t xml:space="preserve"> </w:t>
      </w:r>
      <w:r w:rsidRPr="00940CD6">
        <w:rPr>
          <w:rFonts w:eastAsia="Calibri" w:cstheme="minorHAnsi"/>
          <w:kern w:val="1"/>
          <w:sz w:val="20"/>
          <w:szCs w:val="20"/>
          <w:lang w:eastAsia="ar-SA"/>
        </w:rPr>
        <w:t>C= -------------------------------------------------------------- x 80 pkt</w:t>
      </w:r>
    </w:p>
    <w:p w14:paraId="719D01A1" w14:textId="77777777" w:rsidR="00CD4A17" w:rsidRPr="00940CD6" w:rsidRDefault="00CD4A17" w:rsidP="00FE06E5">
      <w:pPr>
        <w:pStyle w:val="Bezodstpw"/>
        <w:spacing w:line="276" w:lineRule="auto"/>
        <w:rPr>
          <w:rFonts w:eastAsia="Calibri" w:cstheme="minorHAnsi"/>
          <w:kern w:val="1"/>
          <w:sz w:val="20"/>
          <w:szCs w:val="20"/>
          <w:lang w:eastAsia="ar-SA"/>
        </w:rPr>
      </w:pPr>
      <w:r w:rsidRPr="00940CD6">
        <w:rPr>
          <w:rFonts w:eastAsia="Arial Narrow" w:cstheme="minorHAnsi"/>
          <w:kern w:val="1"/>
          <w:sz w:val="20"/>
          <w:szCs w:val="20"/>
          <w:lang w:eastAsia="ar-SA"/>
        </w:rPr>
        <w:t xml:space="preserve">                                 </w:t>
      </w:r>
      <w:r w:rsidRPr="00940CD6">
        <w:rPr>
          <w:rFonts w:eastAsia="Calibri" w:cstheme="minorHAnsi"/>
          <w:kern w:val="1"/>
          <w:sz w:val="20"/>
          <w:szCs w:val="20"/>
          <w:lang w:eastAsia="ar-SA"/>
        </w:rPr>
        <w:t>Cena łączna brutto badanej oferty</w:t>
      </w:r>
    </w:p>
    <w:p w14:paraId="2F547886" w14:textId="18A38A2A" w:rsidR="00CD4A17" w:rsidRPr="00940CD6" w:rsidRDefault="00CD4A17" w:rsidP="00FE06E5">
      <w:pPr>
        <w:pStyle w:val="Bezodstpw"/>
        <w:spacing w:line="276" w:lineRule="auto"/>
        <w:rPr>
          <w:rFonts w:eastAsia="Calibri" w:cstheme="minorHAnsi"/>
          <w:b/>
          <w:bCs/>
          <w:kern w:val="1"/>
          <w:sz w:val="20"/>
          <w:szCs w:val="20"/>
          <w:lang w:eastAsia="ar-SA"/>
        </w:rPr>
      </w:pPr>
      <w:r w:rsidRPr="00940CD6">
        <w:rPr>
          <w:rFonts w:eastAsia="Calibri" w:cstheme="minorHAnsi"/>
          <w:b/>
          <w:bCs/>
          <w:kern w:val="1"/>
          <w:sz w:val="20"/>
          <w:szCs w:val="20"/>
          <w:lang w:eastAsia="ar-SA"/>
        </w:rPr>
        <w:t>Okres udzielonej gwarancji na sprzęty– 20%</w:t>
      </w:r>
    </w:p>
    <w:p w14:paraId="6C1044DB" w14:textId="5C266352" w:rsidR="00D409D9" w:rsidRPr="00940CD6" w:rsidRDefault="00CD4A17" w:rsidP="00FE06E5">
      <w:pPr>
        <w:pStyle w:val="Bezodstpw"/>
        <w:spacing w:line="276" w:lineRule="auto"/>
        <w:rPr>
          <w:rFonts w:cstheme="minorHAnsi"/>
          <w:kern w:val="1"/>
          <w:sz w:val="20"/>
          <w:szCs w:val="20"/>
          <w:lang w:eastAsia="zh-CN" w:bidi="hi-IN"/>
        </w:rPr>
      </w:pPr>
      <w:r w:rsidRPr="00940CD6">
        <w:rPr>
          <w:rFonts w:cstheme="minorHAnsi"/>
          <w:kern w:val="1"/>
          <w:sz w:val="20"/>
          <w:szCs w:val="20"/>
          <w:lang w:eastAsia="zh-CN" w:bidi="hi-IN"/>
        </w:rPr>
        <w:t>Kryterium „okres udzielonej gwarancji” będzie oceniane na podstawie udzielonej przez Wykonawcę</w:t>
      </w:r>
      <w:r w:rsidR="00D409D9" w:rsidRPr="00940CD6">
        <w:rPr>
          <w:rFonts w:cstheme="minorHAnsi"/>
          <w:kern w:val="1"/>
          <w:sz w:val="20"/>
          <w:szCs w:val="20"/>
          <w:lang w:eastAsia="zh-CN" w:bidi="hi-IN"/>
        </w:rPr>
        <w:t xml:space="preserve"> </w:t>
      </w:r>
      <w:r w:rsidRPr="00940CD6">
        <w:rPr>
          <w:rFonts w:cstheme="minorHAnsi"/>
          <w:kern w:val="1"/>
          <w:sz w:val="20"/>
          <w:szCs w:val="20"/>
          <w:lang w:eastAsia="zh-CN" w:bidi="hi-IN"/>
        </w:rPr>
        <w:t>gwarancji zgodnie z poniższym opisem:</w:t>
      </w:r>
      <w:bookmarkStart w:id="3" w:name="_Hlk28370176"/>
    </w:p>
    <w:p w14:paraId="0CC107B7" w14:textId="77777777" w:rsidR="00D409D9" w:rsidRPr="00940CD6" w:rsidRDefault="00D409D9" w:rsidP="00FE06E5">
      <w:pPr>
        <w:pStyle w:val="Bezodstpw"/>
        <w:spacing w:line="276" w:lineRule="auto"/>
        <w:rPr>
          <w:rFonts w:cstheme="minorHAnsi"/>
          <w:kern w:val="1"/>
          <w:sz w:val="20"/>
          <w:szCs w:val="20"/>
          <w:lang w:eastAsia="zh-CN" w:bidi="hi-IN"/>
        </w:rPr>
      </w:pPr>
    </w:p>
    <w:p w14:paraId="56D9D4DA" w14:textId="14862B72" w:rsidR="00CD4A17" w:rsidRPr="00940CD6" w:rsidRDefault="00CD4A17" w:rsidP="00FE06E5">
      <w:pPr>
        <w:pStyle w:val="Bezodstpw"/>
        <w:spacing w:line="276" w:lineRule="auto"/>
        <w:rPr>
          <w:rFonts w:cstheme="minorHAnsi"/>
          <w:kern w:val="1"/>
          <w:sz w:val="20"/>
          <w:szCs w:val="20"/>
          <w:lang w:eastAsia="zh-CN" w:bidi="hi-IN"/>
        </w:rPr>
      </w:pPr>
      <w:r w:rsidRPr="00940CD6">
        <w:rPr>
          <w:rFonts w:cstheme="minorHAnsi"/>
          <w:kern w:val="1"/>
          <w:sz w:val="20"/>
          <w:szCs w:val="20"/>
          <w:lang w:eastAsia="zh-CN" w:bidi="hi-IN"/>
        </w:rPr>
        <w:t xml:space="preserve">W przypadku deklaracji udzielenia gwarancji na okres 36 miesięcy, licząc od daty odbioru przedmiotu zamówienia - Wykonawca otrzyma: </w:t>
      </w:r>
      <w:r w:rsidR="008E0D64" w:rsidRPr="00940CD6">
        <w:rPr>
          <w:rFonts w:cstheme="minorHAnsi"/>
          <w:kern w:val="1"/>
          <w:sz w:val="20"/>
          <w:szCs w:val="20"/>
          <w:lang w:eastAsia="zh-CN" w:bidi="hi-IN"/>
        </w:rPr>
        <w:t>0</w:t>
      </w:r>
      <w:r w:rsidRPr="00940CD6">
        <w:rPr>
          <w:rFonts w:cstheme="minorHAnsi"/>
          <w:kern w:val="1"/>
          <w:sz w:val="20"/>
          <w:szCs w:val="20"/>
          <w:lang w:eastAsia="zh-CN" w:bidi="hi-IN"/>
        </w:rPr>
        <w:t xml:space="preserve"> pkt.</w:t>
      </w:r>
      <w:bookmarkEnd w:id="3"/>
    </w:p>
    <w:p w14:paraId="7DC7971E" w14:textId="77777777" w:rsidR="00CD4A17" w:rsidRPr="00940CD6" w:rsidRDefault="00CD4A17" w:rsidP="00FE06E5">
      <w:pPr>
        <w:pStyle w:val="Bezodstpw"/>
        <w:spacing w:line="276" w:lineRule="auto"/>
        <w:rPr>
          <w:rFonts w:cstheme="minorHAnsi"/>
          <w:kern w:val="1"/>
          <w:sz w:val="20"/>
          <w:szCs w:val="20"/>
          <w:lang w:eastAsia="zh-CN" w:bidi="hi-IN"/>
        </w:rPr>
      </w:pPr>
    </w:p>
    <w:p w14:paraId="6CFD57A0" w14:textId="1650C415" w:rsidR="00CD4A17" w:rsidRPr="00940CD6" w:rsidRDefault="00CD4A17" w:rsidP="00FE06E5">
      <w:pPr>
        <w:pStyle w:val="Bezodstpw"/>
        <w:spacing w:line="276" w:lineRule="auto"/>
        <w:rPr>
          <w:rFonts w:cstheme="minorHAnsi"/>
          <w:kern w:val="1"/>
          <w:sz w:val="20"/>
          <w:szCs w:val="20"/>
          <w:lang w:eastAsia="zh-CN" w:bidi="hi-IN"/>
        </w:rPr>
      </w:pPr>
      <w:r w:rsidRPr="00940CD6">
        <w:rPr>
          <w:rFonts w:cstheme="minorHAnsi"/>
          <w:kern w:val="1"/>
          <w:sz w:val="20"/>
          <w:szCs w:val="20"/>
          <w:lang w:eastAsia="zh-CN" w:bidi="hi-IN"/>
        </w:rPr>
        <w:t xml:space="preserve">W przypadku deklaracji udzielenia gwarancji na okres 48 miesięcy, licząc od daty odbioru przedmiotu zamówienia - Wykonawca otrzyma: </w:t>
      </w:r>
      <w:r w:rsidR="008E0D64" w:rsidRPr="00940CD6">
        <w:rPr>
          <w:rFonts w:cstheme="minorHAnsi"/>
          <w:kern w:val="1"/>
          <w:sz w:val="20"/>
          <w:szCs w:val="20"/>
          <w:lang w:eastAsia="zh-CN" w:bidi="hi-IN"/>
        </w:rPr>
        <w:t>20</w:t>
      </w:r>
      <w:r w:rsidRPr="00940CD6">
        <w:rPr>
          <w:rFonts w:cstheme="minorHAnsi"/>
          <w:kern w:val="1"/>
          <w:sz w:val="20"/>
          <w:szCs w:val="20"/>
          <w:lang w:eastAsia="zh-CN" w:bidi="hi-IN"/>
        </w:rPr>
        <w:t xml:space="preserve"> pkt.</w:t>
      </w:r>
    </w:p>
    <w:p w14:paraId="50ABAB11" w14:textId="77777777" w:rsidR="00CD4A17" w:rsidRPr="00940CD6" w:rsidRDefault="00CD4A17" w:rsidP="00FE06E5">
      <w:pPr>
        <w:pStyle w:val="Bezodstpw"/>
        <w:spacing w:line="276" w:lineRule="auto"/>
        <w:rPr>
          <w:rFonts w:cstheme="minorHAnsi"/>
          <w:kern w:val="1"/>
          <w:sz w:val="20"/>
          <w:szCs w:val="20"/>
          <w:lang w:eastAsia="zh-CN" w:bidi="hi-IN"/>
        </w:rPr>
      </w:pPr>
    </w:p>
    <w:p w14:paraId="64CE9B31" w14:textId="03F31119" w:rsidR="00CD4A17" w:rsidRPr="00940CD6" w:rsidRDefault="00CD4A17" w:rsidP="006600A1">
      <w:pPr>
        <w:pStyle w:val="Bezodstpw"/>
        <w:spacing w:line="276" w:lineRule="auto"/>
        <w:jc w:val="both"/>
        <w:rPr>
          <w:rFonts w:cstheme="minorHAnsi"/>
          <w:kern w:val="1"/>
          <w:sz w:val="20"/>
          <w:szCs w:val="20"/>
          <w:lang w:eastAsia="zh-CN" w:bidi="hi-IN"/>
        </w:rPr>
      </w:pPr>
      <w:r w:rsidRPr="00940CD6">
        <w:rPr>
          <w:rFonts w:cstheme="minorHAnsi"/>
          <w:kern w:val="1"/>
          <w:sz w:val="20"/>
          <w:szCs w:val="20"/>
          <w:lang w:eastAsia="zh-CN" w:bidi="hi-IN"/>
        </w:rPr>
        <w:t xml:space="preserve">Kryterium „gwarancja” – rozpatrywane będzie na podstawie deklaracji Wykonawcy zawartej </w:t>
      </w:r>
      <w:r w:rsidRPr="00940CD6">
        <w:rPr>
          <w:rFonts w:cstheme="minorHAnsi"/>
          <w:kern w:val="1"/>
          <w:sz w:val="20"/>
          <w:szCs w:val="20"/>
          <w:lang w:eastAsia="zh-CN" w:bidi="hi-IN"/>
        </w:rPr>
        <w:br/>
        <w:t xml:space="preserve">w Formularzu Oferty, gdzie Wykonawca powinien wskazać okres łącznej gwarancji, wyrażony </w:t>
      </w:r>
      <w:r w:rsidRPr="00940CD6">
        <w:rPr>
          <w:rFonts w:cstheme="minorHAnsi"/>
          <w:kern w:val="1"/>
          <w:sz w:val="20"/>
          <w:szCs w:val="20"/>
          <w:lang w:eastAsia="zh-CN" w:bidi="hi-IN"/>
        </w:rPr>
        <w:br/>
        <w:t xml:space="preserve">w postaci całkowitej liczby miesięcy. Zamawiający ustala wymagany okres gwarancji na okres min. 36 miesięcy licząc od daty przekazania i odbioru przedmiotu zamówienia. </w:t>
      </w:r>
    </w:p>
    <w:p w14:paraId="652495D8" w14:textId="77777777" w:rsidR="00CD4A17" w:rsidRPr="00940CD6" w:rsidRDefault="00CD4A17" w:rsidP="006600A1">
      <w:pPr>
        <w:pStyle w:val="Bezodstpw"/>
        <w:spacing w:line="276" w:lineRule="auto"/>
        <w:jc w:val="both"/>
        <w:rPr>
          <w:rFonts w:cstheme="minorHAnsi"/>
          <w:kern w:val="1"/>
          <w:sz w:val="20"/>
          <w:szCs w:val="20"/>
          <w:lang w:eastAsia="zh-CN" w:bidi="hi-IN"/>
        </w:rPr>
      </w:pPr>
    </w:p>
    <w:p w14:paraId="4502FFC4" w14:textId="77777777" w:rsidR="00EE2248" w:rsidRDefault="00EE2248" w:rsidP="006600A1">
      <w:pPr>
        <w:pStyle w:val="Bezodstpw"/>
        <w:spacing w:line="276" w:lineRule="auto"/>
        <w:jc w:val="both"/>
        <w:rPr>
          <w:rFonts w:cstheme="minorHAnsi"/>
          <w:kern w:val="1"/>
          <w:sz w:val="20"/>
          <w:szCs w:val="20"/>
          <w:lang w:eastAsia="zh-CN" w:bidi="hi-IN"/>
        </w:rPr>
      </w:pPr>
    </w:p>
    <w:p w14:paraId="6580D7C5" w14:textId="77777777" w:rsidR="00EE2248" w:rsidRDefault="00EE2248" w:rsidP="006600A1">
      <w:pPr>
        <w:pStyle w:val="Bezodstpw"/>
        <w:spacing w:line="276" w:lineRule="auto"/>
        <w:jc w:val="both"/>
        <w:rPr>
          <w:rFonts w:cstheme="minorHAnsi"/>
          <w:kern w:val="1"/>
          <w:sz w:val="20"/>
          <w:szCs w:val="20"/>
          <w:lang w:eastAsia="zh-CN" w:bidi="hi-IN"/>
        </w:rPr>
      </w:pPr>
    </w:p>
    <w:p w14:paraId="479560A7" w14:textId="1F1AE2F0" w:rsidR="00CD4A17" w:rsidRPr="00940CD6" w:rsidRDefault="00CD4A17" w:rsidP="006600A1">
      <w:pPr>
        <w:pStyle w:val="Bezodstpw"/>
        <w:spacing w:line="276" w:lineRule="auto"/>
        <w:jc w:val="both"/>
        <w:rPr>
          <w:rFonts w:cstheme="minorHAnsi"/>
          <w:kern w:val="1"/>
          <w:sz w:val="20"/>
          <w:szCs w:val="20"/>
          <w:lang w:eastAsia="zh-CN" w:bidi="hi-IN"/>
        </w:rPr>
      </w:pPr>
      <w:r w:rsidRPr="00940CD6">
        <w:rPr>
          <w:rFonts w:cstheme="minorHAnsi"/>
          <w:kern w:val="1"/>
          <w:sz w:val="20"/>
          <w:szCs w:val="20"/>
          <w:lang w:eastAsia="zh-CN" w:bidi="hi-IN"/>
        </w:rPr>
        <w:lastRenderedPageBreak/>
        <w:t>UWAGA!!!</w:t>
      </w:r>
    </w:p>
    <w:p w14:paraId="48A9B0B2" w14:textId="082BC66A" w:rsidR="00CD4A17" w:rsidRPr="00940CD6" w:rsidRDefault="00CD4A17" w:rsidP="006600A1">
      <w:pPr>
        <w:pStyle w:val="Bezodstpw"/>
        <w:spacing w:line="276" w:lineRule="auto"/>
        <w:jc w:val="both"/>
        <w:rPr>
          <w:rFonts w:cstheme="minorHAnsi"/>
          <w:kern w:val="1"/>
          <w:sz w:val="20"/>
          <w:szCs w:val="20"/>
          <w:lang w:eastAsia="zh-CN" w:bidi="hi-IN"/>
        </w:rPr>
      </w:pPr>
      <w:r w:rsidRPr="00940CD6">
        <w:rPr>
          <w:rFonts w:cstheme="minorHAnsi"/>
          <w:kern w:val="1"/>
          <w:sz w:val="20"/>
          <w:szCs w:val="20"/>
          <w:lang w:eastAsia="zh-CN" w:bidi="hi-IN"/>
        </w:rPr>
        <w:t xml:space="preserve">Wymagane jest podanie w Formularzu Oferty okresu gwarancji wyrażonego w całkowitej liczbie miesięcy. Jeżeli Wykonawca zaoferuje inny niż wskazany powyżej okresu gwarancji, wówczas </w:t>
      </w:r>
      <w:r w:rsidRPr="00940CD6">
        <w:rPr>
          <w:rFonts w:cstheme="minorHAnsi"/>
          <w:kern w:val="1"/>
          <w:sz w:val="20"/>
          <w:szCs w:val="20"/>
          <w:lang w:eastAsia="zh-CN" w:bidi="hi-IN"/>
        </w:rPr>
        <w:br/>
        <w:t>w celu przyznania punktacji okresu gwarancji zostanie zaokrąglony w dół do wskazanego okresu</w:t>
      </w:r>
      <w:r w:rsidR="008066BB">
        <w:rPr>
          <w:rFonts w:cstheme="minorHAnsi"/>
          <w:kern w:val="1"/>
          <w:sz w:val="20"/>
          <w:szCs w:val="20"/>
          <w:lang w:eastAsia="zh-CN" w:bidi="hi-IN"/>
        </w:rPr>
        <w:t>.</w:t>
      </w:r>
    </w:p>
    <w:p w14:paraId="30EC8830" w14:textId="77777777" w:rsidR="00CD4A17" w:rsidRPr="00940CD6" w:rsidRDefault="00CD4A17" w:rsidP="006600A1">
      <w:pPr>
        <w:pStyle w:val="Bezodstpw"/>
        <w:spacing w:line="276" w:lineRule="auto"/>
        <w:jc w:val="both"/>
        <w:rPr>
          <w:rFonts w:cstheme="minorHAnsi"/>
          <w:kern w:val="1"/>
          <w:sz w:val="20"/>
          <w:szCs w:val="20"/>
          <w:lang w:eastAsia="zh-CN" w:bidi="hi-IN"/>
        </w:rPr>
      </w:pPr>
    </w:p>
    <w:p w14:paraId="003356D4" w14:textId="77777777" w:rsidR="00D409D9" w:rsidRPr="00940CD6" w:rsidRDefault="00CD4A17" w:rsidP="00FE06E5">
      <w:pPr>
        <w:pStyle w:val="Bezodstpw"/>
        <w:spacing w:line="276" w:lineRule="auto"/>
        <w:rPr>
          <w:rFonts w:eastAsia="Calibri" w:cstheme="minorHAnsi"/>
          <w:kern w:val="1"/>
          <w:sz w:val="20"/>
          <w:szCs w:val="20"/>
          <w:lang w:eastAsia="ar-SA"/>
        </w:rPr>
      </w:pPr>
      <w:r w:rsidRPr="00940CD6">
        <w:rPr>
          <w:rFonts w:eastAsia="Calibri" w:cstheme="minorHAnsi"/>
          <w:kern w:val="1"/>
          <w:sz w:val="20"/>
          <w:szCs w:val="20"/>
          <w:lang w:eastAsia="ar-SA"/>
        </w:rPr>
        <w:t>Uwzględniając wartość tych kryteriów 100 punktów (1% = 1 pkt) obliczamy przyznaną liczbę punktów dla danej oferty mnożąc wyliczony współczynnik przez wagę kryterium tj. 100 pkt.</w:t>
      </w:r>
    </w:p>
    <w:p w14:paraId="4D1A6EFD" w14:textId="77777777" w:rsidR="00D409D9" w:rsidRPr="00940CD6" w:rsidRDefault="00D409D9" w:rsidP="00FE06E5">
      <w:pPr>
        <w:pStyle w:val="Bezodstpw"/>
        <w:spacing w:line="276" w:lineRule="auto"/>
        <w:rPr>
          <w:rFonts w:eastAsia="Calibri" w:cstheme="minorHAnsi"/>
          <w:kern w:val="1"/>
          <w:sz w:val="20"/>
          <w:szCs w:val="20"/>
          <w:lang w:eastAsia="ar-SA"/>
        </w:rPr>
      </w:pPr>
    </w:p>
    <w:p w14:paraId="162F4078" w14:textId="62E1F6DF" w:rsidR="00107398" w:rsidRPr="00940CD6" w:rsidRDefault="00CD4A17" w:rsidP="00FE06E5">
      <w:pPr>
        <w:pStyle w:val="Bezodstpw"/>
        <w:spacing w:line="276" w:lineRule="auto"/>
        <w:rPr>
          <w:rFonts w:eastAsia="Calibri" w:cstheme="minorHAnsi"/>
          <w:kern w:val="1"/>
          <w:sz w:val="20"/>
          <w:szCs w:val="20"/>
          <w:lang w:eastAsia="ar-SA"/>
        </w:rPr>
      </w:pPr>
      <w:r w:rsidRPr="00940CD6">
        <w:rPr>
          <w:rFonts w:cstheme="minorHAnsi"/>
          <w:sz w:val="20"/>
          <w:szCs w:val="20"/>
        </w:rPr>
        <w:t>Jeżeli nie będzie można dokonać wyboru oferty najkorzystniejszej zgodnie z powyższymi zasadami, ze względu na złożenie ofert o takiej samej liczbie punktów, Zamawiający może wezwać Wykonawców, którzy złożyli oferty do złożenia w terminie określonym przez Zamawiającego ofert</w:t>
      </w:r>
      <w:r w:rsidR="00D409D9" w:rsidRPr="00940CD6">
        <w:rPr>
          <w:rFonts w:cstheme="minorHAnsi"/>
          <w:sz w:val="20"/>
          <w:szCs w:val="20"/>
        </w:rPr>
        <w:t xml:space="preserve"> </w:t>
      </w:r>
      <w:r w:rsidRPr="00940CD6">
        <w:rPr>
          <w:rFonts w:cstheme="minorHAnsi"/>
          <w:sz w:val="20"/>
          <w:szCs w:val="20"/>
        </w:rPr>
        <w:t>dodatkowych lub zaprosić ich do negocjacji. Wykonawcy składając oferty dodatkowe lub przystępując do negocjacji, nie mogą zaoferować cen wyższych niż zaoferowane w złożonych ofertach</w:t>
      </w:r>
    </w:p>
    <w:p w14:paraId="11C8C15A" w14:textId="77777777" w:rsidR="0069729C" w:rsidRPr="00940CD6" w:rsidRDefault="0069729C" w:rsidP="00FE06E5">
      <w:pPr>
        <w:pStyle w:val="Bezodstpw"/>
        <w:spacing w:line="276" w:lineRule="auto"/>
        <w:rPr>
          <w:rFonts w:eastAsia="Calibri" w:cstheme="minorHAnsi"/>
          <w:kern w:val="1"/>
          <w:sz w:val="20"/>
          <w:szCs w:val="20"/>
          <w:lang w:eastAsia="ar-SA"/>
        </w:rPr>
      </w:pPr>
    </w:p>
    <w:p w14:paraId="68D8BFE7" w14:textId="1DA0F096" w:rsidR="00D409D9" w:rsidRPr="00EE2248" w:rsidRDefault="004B04B8" w:rsidP="00FE06E5">
      <w:pPr>
        <w:pStyle w:val="Bezodstpw"/>
        <w:spacing w:line="276" w:lineRule="auto"/>
        <w:rPr>
          <w:rFonts w:cstheme="minorHAnsi"/>
          <w:b/>
          <w:sz w:val="20"/>
          <w:szCs w:val="20"/>
        </w:rPr>
      </w:pPr>
      <w:r>
        <w:rPr>
          <w:rFonts w:cstheme="minorHAnsi"/>
          <w:b/>
          <w:sz w:val="20"/>
          <w:szCs w:val="20"/>
        </w:rPr>
        <w:t>V</w:t>
      </w:r>
      <w:r w:rsidR="00D409D9" w:rsidRPr="00940CD6">
        <w:rPr>
          <w:rFonts w:cstheme="minorHAnsi"/>
          <w:b/>
          <w:sz w:val="20"/>
          <w:szCs w:val="20"/>
        </w:rPr>
        <w:t xml:space="preserve">. Termin </w:t>
      </w:r>
      <w:r w:rsidR="00D409D9" w:rsidRPr="00EE2248">
        <w:rPr>
          <w:rFonts w:cstheme="minorHAnsi"/>
          <w:b/>
          <w:sz w:val="20"/>
          <w:szCs w:val="20"/>
        </w:rPr>
        <w:t>składania ofert.</w:t>
      </w:r>
    </w:p>
    <w:p w14:paraId="0C6C1011" w14:textId="42CB6B3B" w:rsidR="00073F22" w:rsidRPr="00EE2248" w:rsidRDefault="00D409D9" w:rsidP="00FE06E5">
      <w:pPr>
        <w:pStyle w:val="Bezodstpw"/>
        <w:spacing w:line="276" w:lineRule="auto"/>
        <w:rPr>
          <w:rFonts w:cstheme="minorHAnsi"/>
          <w:b/>
          <w:sz w:val="20"/>
          <w:szCs w:val="20"/>
        </w:rPr>
      </w:pPr>
      <w:r w:rsidRPr="00EE2248">
        <w:rPr>
          <w:rFonts w:cstheme="minorHAnsi"/>
          <w:b/>
          <w:sz w:val="20"/>
          <w:szCs w:val="20"/>
        </w:rPr>
        <w:t xml:space="preserve">1. </w:t>
      </w:r>
      <w:r w:rsidR="00073F22" w:rsidRPr="00EE2248">
        <w:rPr>
          <w:rFonts w:cstheme="minorHAnsi"/>
          <w:b/>
          <w:sz w:val="20"/>
          <w:szCs w:val="20"/>
        </w:rPr>
        <w:t>O</w:t>
      </w:r>
      <w:r w:rsidR="00107398" w:rsidRPr="00EE2248">
        <w:rPr>
          <w:rFonts w:cstheme="minorHAnsi"/>
          <w:b/>
          <w:sz w:val="20"/>
          <w:szCs w:val="20"/>
        </w:rPr>
        <w:t>ferty</w:t>
      </w:r>
      <w:r w:rsidR="00073F22" w:rsidRPr="00EE2248">
        <w:rPr>
          <w:rFonts w:cstheme="minorHAnsi"/>
          <w:b/>
          <w:sz w:val="20"/>
          <w:szCs w:val="20"/>
        </w:rPr>
        <w:t xml:space="preserve"> prosimy przekazać do dnia</w:t>
      </w:r>
      <w:r w:rsidR="008066BB" w:rsidRPr="00EE2248">
        <w:rPr>
          <w:rFonts w:cstheme="minorHAnsi"/>
          <w:b/>
          <w:sz w:val="20"/>
          <w:szCs w:val="20"/>
        </w:rPr>
        <w:t xml:space="preserve"> </w:t>
      </w:r>
      <w:r w:rsidR="00C357A5">
        <w:rPr>
          <w:rFonts w:cstheme="minorHAnsi"/>
          <w:b/>
          <w:sz w:val="20"/>
          <w:szCs w:val="20"/>
        </w:rPr>
        <w:t>29</w:t>
      </w:r>
      <w:r w:rsidR="00A8108A" w:rsidRPr="00EE2248">
        <w:rPr>
          <w:rFonts w:cstheme="minorHAnsi"/>
          <w:b/>
          <w:sz w:val="20"/>
          <w:szCs w:val="20"/>
        </w:rPr>
        <w:t>.</w:t>
      </w:r>
      <w:r w:rsidR="008066BB" w:rsidRPr="00EE2248">
        <w:rPr>
          <w:rFonts w:cstheme="minorHAnsi"/>
          <w:b/>
          <w:sz w:val="20"/>
          <w:szCs w:val="20"/>
        </w:rPr>
        <w:t>0</w:t>
      </w:r>
      <w:r w:rsidR="00C357A5">
        <w:rPr>
          <w:rFonts w:cstheme="minorHAnsi"/>
          <w:b/>
          <w:sz w:val="20"/>
          <w:szCs w:val="20"/>
        </w:rPr>
        <w:t>4</w:t>
      </w:r>
      <w:r w:rsidR="00BE6CEC" w:rsidRPr="00EE2248">
        <w:rPr>
          <w:rFonts w:cstheme="minorHAnsi"/>
          <w:b/>
          <w:sz w:val="20"/>
          <w:szCs w:val="20"/>
        </w:rPr>
        <w:t>.2020</w:t>
      </w:r>
      <w:r w:rsidR="005F4258" w:rsidRPr="00EE2248">
        <w:rPr>
          <w:rFonts w:cstheme="minorHAnsi"/>
          <w:b/>
          <w:sz w:val="20"/>
          <w:szCs w:val="20"/>
        </w:rPr>
        <w:t xml:space="preserve"> do godz.</w:t>
      </w:r>
      <w:r w:rsidR="00BE6CEC" w:rsidRPr="00EE2248">
        <w:rPr>
          <w:rFonts w:cstheme="minorHAnsi"/>
          <w:b/>
          <w:sz w:val="20"/>
          <w:szCs w:val="20"/>
        </w:rPr>
        <w:t xml:space="preserve"> 12.00</w:t>
      </w:r>
    </w:p>
    <w:p w14:paraId="28B10FE1" w14:textId="7E6EB39C" w:rsidR="00073F22" w:rsidRPr="00EE2248" w:rsidRDefault="00073F22" w:rsidP="00FE06E5">
      <w:pPr>
        <w:pStyle w:val="Bezodstpw"/>
        <w:spacing w:line="276" w:lineRule="auto"/>
        <w:rPr>
          <w:rFonts w:cstheme="minorHAnsi"/>
          <w:b/>
          <w:sz w:val="20"/>
          <w:szCs w:val="20"/>
        </w:rPr>
      </w:pPr>
      <w:r w:rsidRPr="00EE2248">
        <w:rPr>
          <w:rFonts w:cstheme="minorHAnsi"/>
          <w:b/>
          <w:sz w:val="20"/>
          <w:szCs w:val="20"/>
        </w:rPr>
        <w:t xml:space="preserve">-  </w:t>
      </w:r>
      <w:r w:rsidRPr="00EE2248">
        <w:rPr>
          <w:rFonts w:cstheme="minorHAnsi"/>
          <w:sz w:val="20"/>
          <w:szCs w:val="20"/>
        </w:rPr>
        <w:t>siedziba</w:t>
      </w:r>
      <w:r w:rsidR="000C20DB" w:rsidRPr="00EE2248">
        <w:rPr>
          <w:rFonts w:cstheme="minorHAnsi"/>
          <w:sz w:val="20"/>
          <w:szCs w:val="20"/>
        </w:rPr>
        <w:t xml:space="preserve">: Placówka Dom Nadziei </w:t>
      </w:r>
      <w:r w:rsidRPr="00EE2248">
        <w:rPr>
          <w:rFonts w:cstheme="minorHAnsi"/>
          <w:sz w:val="20"/>
          <w:szCs w:val="20"/>
        </w:rPr>
        <w:t xml:space="preserve"> </w:t>
      </w:r>
      <w:r w:rsidR="005F4258" w:rsidRPr="00EE2248">
        <w:rPr>
          <w:rFonts w:cstheme="minorHAnsi"/>
          <w:sz w:val="20"/>
          <w:szCs w:val="20"/>
        </w:rPr>
        <w:t>42-450 Łazy, Brzozowa 19</w:t>
      </w:r>
    </w:p>
    <w:p w14:paraId="4FB2B02C" w14:textId="04FFBC3D" w:rsidR="005F4258" w:rsidRPr="00940CD6" w:rsidRDefault="00073F22" w:rsidP="00FE06E5">
      <w:pPr>
        <w:pStyle w:val="Bezodstpw"/>
        <w:spacing w:line="276" w:lineRule="auto"/>
        <w:rPr>
          <w:rFonts w:cstheme="minorHAnsi"/>
          <w:sz w:val="20"/>
          <w:szCs w:val="20"/>
        </w:rPr>
      </w:pPr>
      <w:r w:rsidRPr="00940CD6">
        <w:rPr>
          <w:rFonts w:cstheme="minorHAnsi"/>
          <w:b/>
          <w:sz w:val="20"/>
          <w:szCs w:val="20"/>
        </w:rPr>
        <w:t xml:space="preserve">- </w:t>
      </w:r>
      <w:r w:rsidR="005F4258" w:rsidRPr="00940CD6">
        <w:rPr>
          <w:rFonts w:cstheme="minorHAnsi"/>
          <w:sz w:val="20"/>
          <w:szCs w:val="20"/>
        </w:rPr>
        <w:t xml:space="preserve"> e-mail: </w:t>
      </w:r>
      <w:r w:rsidR="00D02CFC" w:rsidRPr="00C967DE">
        <w:rPr>
          <w:rFonts w:cstheme="minorHAnsi"/>
          <w:sz w:val="20"/>
          <w:szCs w:val="20"/>
        </w:rPr>
        <w:t>zaz@chsd.pl</w:t>
      </w:r>
    </w:p>
    <w:p w14:paraId="7D6C2492" w14:textId="608397F8" w:rsidR="00FE06E5" w:rsidRPr="00940CD6" w:rsidRDefault="00D409D9" w:rsidP="00FE06E5">
      <w:pPr>
        <w:pStyle w:val="Bezodstpw"/>
        <w:spacing w:line="276" w:lineRule="auto"/>
        <w:rPr>
          <w:rFonts w:eastAsia="SimSun" w:cstheme="minorHAnsi"/>
          <w:kern w:val="1"/>
          <w:sz w:val="20"/>
          <w:szCs w:val="20"/>
          <w:lang w:eastAsia="hi-IN" w:bidi="hi-IN"/>
        </w:rPr>
      </w:pPr>
      <w:r w:rsidRPr="00940CD6">
        <w:rPr>
          <w:rFonts w:eastAsia="Calibri" w:cstheme="minorHAnsi"/>
          <w:sz w:val="20"/>
          <w:szCs w:val="20"/>
        </w:rPr>
        <w:t xml:space="preserve">2. </w:t>
      </w:r>
      <w:r w:rsidR="00FE06E5" w:rsidRPr="00940CD6">
        <w:rPr>
          <w:rFonts w:eastAsia="SimSun" w:cstheme="minorHAnsi"/>
          <w:kern w:val="1"/>
          <w:sz w:val="20"/>
          <w:szCs w:val="20"/>
          <w:lang w:eastAsia="hi-IN" w:bidi="hi-IN"/>
        </w:rPr>
        <w:t xml:space="preserve">Ofertę prosimy złożyć w zaklejonej kopercie </w:t>
      </w:r>
      <w:r w:rsidR="00FE06E5" w:rsidRPr="00940CD6">
        <w:rPr>
          <w:rFonts w:eastAsia="SimSun" w:cstheme="minorHAnsi"/>
          <w:b/>
          <w:kern w:val="1"/>
          <w:sz w:val="20"/>
          <w:szCs w:val="20"/>
          <w:lang w:eastAsia="hi-IN" w:bidi="hi-IN"/>
        </w:rPr>
        <w:t>z dopiskiem</w:t>
      </w:r>
      <w:r w:rsidR="00FE06E5" w:rsidRPr="00940CD6">
        <w:rPr>
          <w:rFonts w:eastAsia="SimSun" w:cstheme="minorHAnsi"/>
          <w:kern w:val="1"/>
          <w:sz w:val="20"/>
          <w:szCs w:val="20"/>
          <w:lang w:eastAsia="hi-IN" w:bidi="hi-IN"/>
        </w:rPr>
        <w:t xml:space="preserve"> </w:t>
      </w:r>
      <w:r w:rsidR="00FE06E5" w:rsidRPr="00940CD6">
        <w:rPr>
          <w:rFonts w:eastAsia="SimSun" w:cstheme="minorHAnsi"/>
          <w:b/>
          <w:bCs/>
          <w:i/>
          <w:iCs/>
          <w:kern w:val="1"/>
          <w:sz w:val="20"/>
          <w:szCs w:val="20"/>
          <w:lang w:eastAsia="hi-IN" w:bidi="hi-IN"/>
        </w:rPr>
        <w:t xml:space="preserve">„Zakup i dostawa </w:t>
      </w:r>
      <w:r w:rsidR="00EC5989">
        <w:rPr>
          <w:rFonts w:eastAsia="SimSun" w:cstheme="minorHAnsi"/>
          <w:b/>
          <w:bCs/>
          <w:i/>
          <w:iCs/>
          <w:kern w:val="1"/>
          <w:sz w:val="20"/>
          <w:szCs w:val="20"/>
          <w:lang w:eastAsia="hi-IN" w:bidi="hi-IN"/>
        </w:rPr>
        <w:t>kontenerów chłodniczych.</w:t>
      </w:r>
      <w:r w:rsidR="00FE06E5" w:rsidRPr="00940CD6">
        <w:rPr>
          <w:rFonts w:eastAsia="SimSun" w:cstheme="minorHAnsi"/>
          <w:b/>
          <w:bCs/>
          <w:i/>
          <w:iCs/>
          <w:kern w:val="1"/>
          <w:sz w:val="20"/>
          <w:szCs w:val="20"/>
          <w:lang w:eastAsia="hi-IN" w:bidi="hi-IN"/>
        </w:rPr>
        <w:t>”.</w:t>
      </w:r>
    </w:p>
    <w:p w14:paraId="5B765325" w14:textId="5640327B" w:rsidR="00FE06E5" w:rsidRPr="00940CD6" w:rsidRDefault="00FE06E5" w:rsidP="00FE06E5">
      <w:pPr>
        <w:pStyle w:val="Bezodstpw"/>
        <w:spacing w:line="276" w:lineRule="auto"/>
        <w:rPr>
          <w:rFonts w:eastAsia="SimSun" w:cstheme="minorHAnsi"/>
          <w:kern w:val="1"/>
          <w:sz w:val="20"/>
          <w:szCs w:val="20"/>
          <w:lang w:eastAsia="hi-IN" w:bidi="hi-IN"/>
        </w:rPr>
      </w:pPr>
      <w:r w:rsidRPr="00940CD6">
        <w:rPr>
          <w:rFonts w:eastAsia="SimSun" w:cstheme="minorHAnsi"/>
          <w:kern w:val="1"/>
          <w:sz w:val="20"/>
          <w:szCs w:val="20"/>
          <w:lang w:eastAsia="hi-IN" w:bidi="hi-IN"/>
        </w:rPr>
        <w:t xml:space="preserve">3. </w:t>
      </w:r>
      <w:r w:rsidR="00D02CFC" w:rsidRPr="00940CD6">
        <w:rPr>
          <w:rFonts w:eastAsia="Calibri" w:cstheme="minorHAnsi"/>
          <w:sz w:val="20"/>
          <w:szCs w:val="20"/>
        </w:rPr>
        <w:t xml:space="preserve">Za termin złożenia oferty uważa się dzień i godzinę jej faktycznego </w:t>
      </w:r>
      <w:r w:rsidRPr="00940CD6">
        <w:rPr>
          <w:rFonts w:eastAsia="Calibri" w:cstheme="minorHAnsi"/>
          <w:sz w:val="20"/>
          <w:szCs w:val="20"/>
        </w:rPr>
        <w:t>wpływu oferty do siedziby</w:t>
      </w:r>
      <w:r w:rsidR="00D02CFC" w:rsidRPr="00940CD6">
        <w:rPr>
          <w:rFonts w:eastAsia="Calibri" w:cstheme="minorHAnsi"/>
          <w:sz w:val="20"/>
          <w:szCs w:val="20"/>
        </w:rPr>
        <w:t xml:space="preserve"> Zamawiającego.</w:t>
      </w:r>
      <w:r w:rsidR="0069729C" w:rsidRPr="00940CD6">
        <w:rPr>
          <w:rFonts w:eastAsia="Calibri" w:cstheme="minorHAnsi"/>
          <w:sz w:val="20"/>
          <w:szCs w:val="20"/>
        </w:rPr>
        <w:t xml:space="preserve"> Istnieje możliwość dostarczenia osobistego</w:t>
      </w:r>
      <w:r w:rsidRPr="00940CD6">
        <w:rPr>
          <w:rFonts w:eastAsia="Calibri" w:cstheme="minorHAnsi"/>
          <w:sz w:val="20"/>
          <w:szCs w:val="20"/>
        </w:rPr>
        <w:t xml:space="preserve"> lub za pośrednictwem poczty/kuriera </w:t>
      </w:r>
      <w:r w:rsidRPr="00940CD6">
        <w:rPr>
          <w:rFonts w:eastAsia="SimSun" w:cstheme="minorHAnsi"/>
          <w:kern w:val="1"/>
          <w:sz w:val="20"/>
          <w:szCs w:val="20"/>
          <w:lang w:eastAsia="hi-IN" w:bidi="hi-IN"/>
        </w:rPr>
        <w:t xml:space="preserve">lub pocztą elektroniczną na adres zaz@chsd.pl </w:t>
      </w:r>
      <w:r w:rsidR="00EE2248">
        <w:rPr>
          <w:rFonts w:eastAsia="SimSun" w:cstheme="minorHAnsi"/>
          <w:kern w:val="1"/>
          <w:sz w:val="20"/>
          <w:szCs w:val="20"/>
          <w:lang w:eastAsia="hi-IN" w:bidi="hi-IN"/>
        </w:rPr>
        <w:t>jako skan podpisanego dokumentu.</w:t>
      </w:r>
    </w:p>
    <w:p w14:paraId="65609066" w14:textId="77777777" w:rsidR="00FE06E5" w:rsidRPr="00940CD6" w:rsidRDefault="00FE06E5" w:rsidP="00FE06E5">
      <w:pPr>
        <w:pStyle w:val="Bezodstpw"/>
        <w:spacing w:line="276" w:lineRule="auto"/>
        <w:rPr>
          <w:rFonts w:eastAsia="Calibri" w:cstheme="minorHAnsi"/>
          <w:sz w:val="20"/>
          <w:szCs w:val="20"/>
        </w:rPr>
      </w:pPr>
    </w:p>
    <w:p w14:paraId="595CF5B8" w14:textId="449090B7" w:rsidR="00D02CFC" w:rsidRPr="00940CD6" w:rsidRDefault="00D02CFC" w:rsidP="00FE06E5">
      <w:pPr>
        <w:pStyle w:val="Bezodstpw"/>
        <w:spacing w:line="276" w:lineRule="auto"/>
        <w:rPr>
          <w:rFonts w:eastAsia="Calibri" w:cstheme="minorHAnsi"/>
          <w:sz w:val="20"/>
          <w:szCs w:val="20"/>
        </w:rPr>
      </w:pPr>
    </w:p>
    <w:p w14:paraId="120450A8" w14:textId="77777777" w:rsidR="000C20DB" w:rsidRPr="00940CD6" w:rsidRDefault="00073F22" w:rsidP="00FE06E5">
      <w:pPr>
        <w:pStyle w:val="Bezodstpw"/>
        <w:spacing w:line="276" w:lineRule="auto"/>
        <w:rPr>
          <w:rFonts w:cstheme="minorHAnsi"/>
          <w:sz w:val="20"/>
          <w:szCs w:val="20"/>
        </w:rPr>
      </w:pPr>
      <w:r w:rsidRPr="00940CD6">
        <w:rPr>
          <w:rFonts w:cstheme="minorHAnsi"/>
          <w:sz w:val="20"/>
          <w:szCs w:val="20"/>
        </w:rPr>
        <w:t>Ewentualn</w:t>
      </w:r>
      <w:r w:rsidR="000C20DB" w:rsidRPr="00940CD6">
        <w:rPr>
          <w:rFonts w:cstheme="minorHAnsi"/>
          <w:sz w:val="20"/>
          <w:szCs w:val="20"/>
        </w:rPr>
        <w:t>e zapytania prosimy kierować pisemnie na e-mail: zaz@chsd.pl</w:t>
      </w:r>
    </w:p>
    <w:p w14:paraId="1CCC03B5" w14:textId="61E51CD1" w:rsidR="00195AD4" w:rsidRPr="00940CD6" w:rsidRDefault="005F4258" w:rsidP="00FE06E5">
      <w:pPr>
        <w:pStyle w:val="Bezodstpw"/>
        <w:spacing w:line="276" w:lineRule="auto"/>
        <w:rPr>
          <w:rFonts w:cstheme="minorHAnsi"/>
          <w:sz w:val="20"/>
          <w:szCs w:val="20"/>
        </w:rPr>
      </w:pPr>
      <w:r w:rsidRPr="00940CD6">
        <w:rPr>
          <w:rFonts w:cstheme="minorHAnsi"/>
          <w:sz w:val="20"/>
          <w:szCs w:val="20"/>
        </w:rPr>
        <w:t>Osoba do kontaktu</w:t>
      </w:r>
      <w:r w:rsidR="00C967DE">
        <w:rPr>
          <w:rFonts w:cstheme="minorHAnsi"/>
          <w:sz w:val="20"/>
          <w:szCs w:val="20"/>
        </w:rPr>
        <w:t xml:space="preserve"> </w:t>
      </w:r>
      <w:r w:rsidRPr="00940CD6">
        <w:rPr>
          <w:rFonts w:cstheme="minorHAnsi"/>
          <w:sz w:val="20"/>
          <w:szCs w:val="20"/>
        </w:rPr>
        <w:t>- Beata Szczygieł</w:t>
      </w:r>
      <w:r w:rsidR="000C20DB" w:rsidRPr="00940CD6">
        <w:rPr>
          <w:rFonts w:cstheme="minorHAnsi"/>
          <w:sz w:val="20"/>
          <w:szCs w:val="20"/>
        </w:rPr>
        <w:t>/Agnieszka Winczewska</w:t>
      </w:r>
      <w:r w:rsidRPr="00940CD6">
        <w:rPr>
          <w:rFonts w:cstheme="minorHAnsi"/>
          <w:sz w:val="20"/>
          <w:szCs w:val="20"/>
        </w:rPr>
        <w:t xml:space="preserve"> tel. 32 6730211, 32 6730210</w:t>
      </w:r>
    </w:p>
    <w:p w14:paraId="622BECA6" w14:textId="423A7186" w:rsidR="00835303" w:rsidRDefault="00835303" w:rsidP="00FE06E5">
      <w:pPr>
        <w:pStyle w:val="Bezodstpw"/>
        <w:spacing w:line="276" w:lineRule="auto"/>
        <w:rPr>
          <w:rFonts w:cstheme="minorHAnsi"/>
          <w:b/>
          <w:sz w:val="20"/>
          <w:szCs w:val="20"/>
        </w:rPr>
      </w:pPr>
    </w:p>
    <w:p w14:paraId="57220303" w14:textId="4EDA620E" w:rsidR="004B04B8" w:rsidRDefault="004B04B8" w:rsidP="00FE06E5">
      <w:pPr>
        <w:pStyle w:val="Bezodstpw"/>
        <w:spacing w:line="276" w:lineRule="auto"/>
        <w:rPr>
          <w:rFonts w:cstheme="minorHAnsi"/>
          <w:b/>
          <w:sz w:val="20"/>
          <w:szCs w:val="20"/>
        </w:rPr>
      </w:pPr>
    </w:p>
    <w:p w14:paraId="2AF0965E" w14:textId="6AC56179" w:rsidR="004B04B8" w:rsidRDefault="004B04B8" w:rsidP="00FE06E5">
      <w:pPr>
        <w:pStyle w:val="Bezodstpw"/>
        <w:spacing w:line="276" w:lineRule="auto"/>
        <w:rPr>
          <w:rFonts w:cstheme="minorHAnsi"/>
          <w:b/>
          <w:sz w:val="20"/>
          <w:szCs w:val="20"/>
        </w:rPr>
      </w:pPr>
    </w:p>
    <w:p w14:paraId="31394A2E" w14:textId="52B53E8A" w:rsidR="004B04B8" w:rsidRDefault="004B04B8" w:rsidP="00FE06E5">
      <w:pPr>
        <w:pStyle w:val="Bezodstpw"/>
        <w:spacing w:line="276" w:lineRule="auto"/>
        <w:rPr>
          <w:rFonts w:cstheme="minorHAnsi"/>
          <w:b/>
          <w:sz w:val="20"/>
          <w:szCs w:val="20"/>
        </w:rPr>
      </w:pPr>
    </w:p>
    <w:p w14:paraId="0E2D1FCF" w14:textId="7429FC59" w:rsidR="0038626B" w:rsidRDefault="0038626B" w:rsidP="00FE06E5">
      <w:pPr>
        <w:pStyle w:val="Bezodstpw"/>
        <w:spacing w:line="276" w:lineRule="auto"/>
        <w:rPr>
          <w:rFonts w:cstheme="minorHAnsi"/>
          <w:b/>
          <w:sz w:val="20"/>
          <w:szCs w:val="20"/>
        </w:rPr>
      </w:pPr>
    </w:p>
    <w:p w14:paraId="09C2CC5C" w14:textId="112699CD" w:rsidR="0038626B" w:rsidRDefault="0038626B" w:rsidP="00FE06E5">
      <w:pPr>
        <w:pStyle w:val="Bezodstpw"/>
        <w:spacing w:line="276" w:lineRule="auto"/>
        <w:rPr>
          <w:rFonts w:cstheme="minorHAnsi"/>
          <w:b/>
          <w:sz w:val="20"/>
          <w:szCs w:val="20"/>
        </w:rPr>
      </w:pPr>
    </w:p>
    <w:p w14:paraId="10E6FFAE" w14:textId="08EB5E27" w:rsidR="0038626B" w:rsidRDefault="0038626B" w:rsidP="00FE06E5">
      <w:pPr>
        <w:pStyle w:val="Bezodstpw"/>
        <w:spacing w:line="276" w:lineRule="auto"/>
        <w:rPr>
          <w:rFonts w:cstheme="minorHAnsi"/>
          <w:b/>
          <w:sz w:val="20"/>
          <w:szCs w:val="20"/>
        </w:rPr>
      </w:pPr>
    </w:p>
    <w:p w14:paraId="4887AA86" w14:textId="17A5C4E7" w:rsidR="0038626B" w:rsidRDefault="0038626B" w:rsidP="00FE06E5">
      <w:pPr>
        <w:pStyle w:val="Bezodstpw"/>
        <w:spacing w:line="276" w:lineRule="auto"/>
        <w:rPr>
          <w:rFonts w:cstheme="minorHAnsi"/>
          <w:b/>
          <w:sz w:val="20"/>
          <w:szCs w:val="20"/>
        </w:rPr>
      </w:pPr>
    </w:p>
    <w:p w14:paraId="4D7F8CD0" w14:textId="3149D890" w:rsidR="0038626B" w:rsidRDefault="0038626B" w:rsidP="00FE06E5">
      <w:pPr>
        <w:pStyle w:val="Bezodstpw"/>
        <w:spacing w:line="276" w:lineRule="auto"/>
        <w:rPr>
          <w:rFonts w:cstheme="minorHAnsi"/>
          <w:b/>
          <w:sz w:val="20"/>
          <w:szCs w:val="20"/>
        </w:rPr>
      </w:pPr>
    </w:p>
    <w:p w14:paraId="7905CD59" w14:textId="6EA3C2A5" w:rsidR="0038626B" w:rsidRDefault="0038626B" w:rsidP="00FE06E5">
      <w:pPr>
        <w:pStyle w:val="Bezodstpw"/>
        <w:spacing w:line="276" w:lineRule="auto"/>
        <w:rPr>
          <w:rFonts w:cstheme="minorHAnsi"/>
          <w:b/>
          <w:sz w:val="20"/>
          <w:szCs w:val="20"/>
        </w:rPr>
      </w:pPr>
    </w:p>
    <w:p w14:paraId="1B6F22C3" w14:textId="11955F32" w:rsidR="0038626B" w:rsidRDefault="0038626B" w:rsidP="00FE06E5">
      <w:pPr>
        <w:pStyle w:val="Bezodstpw"/>
        <w:spacing w:line="276" w:lineRule="auto"/>
        <w:rPr>
          <w:rFonts w:cstheme="minorHAnsi"/>
          <w:b/>
          <w:sz w:val="20"/>
          <w:szCs w:val="20"/>
        </w:rPr>
      </w:pPr>
    </w:p>
    <w:p w14:paraId="2A71B82A" w14:textId="67B2E32B" w:rsidR="0038626B" w:rsidRDefault="0038626B" w:rsidP="00FE06E5">
      <w:pPr>
        <w:pStyle w:val="Bezodstpw"/>
        <w:spacing w:line="276" w:lineRule="auto"/>
        <w:rPr>
          <w:rFonts w:cstheme="minorHAnsi"/>
          <w:b/>
          <w:sz w:val="20"/>
          <w:szCs w:val="20"/>
        </w:rPr>
      </w:pPr>
    </w:p>
    <w:p w14:paraId="54C1E680" w14:textId="2DB49C56" w:rsidR="0038626B" w:rsidRDefault="0038626B" w:rsidP="00FE06E5">
      <w:pPr>
        <w:pStyle w:val="Bezodstpw"/>
        <w:spacing w:line="276" w:lineRule="auto"/>
        <w:rPr>
          <w:rFonts w:cstheme="minorHAnsi"/>
          <w:b/>
          <w:sz w:val="20"/>
          <w:szCs w:val="20"/>
        </w:rPr>
      </w:pPr>
    </w:p>
    <w:p w14:paraId="04DE4EEF" w14:textId="5F86E96F" w:rsidR="0038626B" w:rsidRDefault="0038626B" w:rsidP="00FE06E5">
      <w:pPr>
        <w:pStyle w:val="Bezodstpw"/>
        <w:spacing w:line="276" w:lineRule="auto"/>
        <w:rPr>
          <w:rFonts w:cstheme="minorHAnsi"/>
          <w:b/>
          <w:sz w:val="20"/>
          <w:szCs w:val="20"/>
        </w:rPr>
      </w:pPr>
    </w:p>
    <w:p w14:paraId="55B63385" w14:textId="49E35A3F" w:rsidR="0038626B" w:rsidRDefault="0038626B" w:rsidP="00FE06E5">
      <w:pPr>
        <w:pStyle w:val="Bezodstpw"/>
        <w:spacing w:line="276" w:lineRule="auto"/>
        <w:rPr>
          <w:rFonts w:cstheme="minorHAnsi"/>
          <w:b/>
          <w:sz w:val="20"/>
          <w:szCs w:val="20"/>
        </w:rPr>
      </w:pPr>
    </w:p>
    <w:p w14:paraId="3209F010" w14:textId="424B7319" w:rsidR="0038626B" w:rsidRDefault="0038626B" w:rsidP="00FE06E5">
      <w:pPr>
        <w:pStyle w:val="Bezodstpw"/>
        <w:spacing w:line="276" w:lineRule="auto"/>
        <w:rPr>
          <w:rFonts w:cstheme="minorHAnsi"/>
          <w:b/>
          <w:sz w:val="20"/>
          <w:szCs w:val="20"/>
        </w:rPr>
      </w:pPr>
    </w:p>
    <w:p w14:paraId="638B6564" w14:textId="75BD88F6" w:rsidR="0038626B" w:rsidRDefault="0038626B" w:rsidP="00FE06E5">
      <w:pPr>
        <w:pStyle w:val="Bezodstpw"/>
        <w:spacing w:line="276" w:lineRule="auto"/>
        <w:rPr>
          <w:rFonts w:cstheme="minorHAnsi"/>
          <w:b/>
          <w:sz w:val="20"/>
          <w:szCs w:val="20"/>
        </w:rPr>
      </w:pPr>
    </w:p>
    <w:p w14:paraId="033C4B31" w14:textId="3B1D5A29" w:rsidR="0038626B" w:rsidRDefault="0038626B" w:rsidP="00FE06E5">
      <w:pPr>
        <w:pStyle w:val="Bezodstpw"/>
        <w:spacing w:line="276" w:lineRule="auto"/>
        <w:rPr>
          <w:rFonts w:cstheme="minorHAnsi"/>
          <w:b/>
          <w:sz w:val="20"/>
          <w:szCs w:val="20"/>
        </w:rPr>
      </w:pPr>
    </w:p>
    <w:p w14:paraId="7018BC0C" w14:textId="7FF31171" w:rsidR="0038626B" w:rsidRDefault="0038626B" w:rsidP="00FE06E5">
      <w:pPr>
        <w:pStyle w:val="Bezodstpw"/>
        <w:spacing w:line="276" w:lineRule="auto"/>
        <w:rPr>
          <w:rFonts w:cstheme="minorHAnsi"/>
          <w:b/>
          <w:sz w:val="20"/>
          <w:szCs w:val="20"/>
        </w:rPr>
      </w:pPr>
    </w:p>
    <w:p w14:paraId="2AF10A46" w14:textId="7C23DA65" w:rsidR="0038626B" w:rsidRDefault="0038626B" w:rsidP="00FE06E5">
      <w:pPr>
        <w:pStyle w:val="Bezodstpw"/>
        <w:spacing w:line="276" w:lineRule="auto"/>
        <w:rPr>
          <w:rFonts w:cstheme="minorHAnsi"/>
          <w:b/>
          <w:sz w:val="20"/>
          <w:szCs w:val="20"/>
        </w:rPr>
      </w:pPr>
    </w:p>
    <w:p w14:paraId="067E5306" w14:textId="3743CA3F" w:rsidR="0038626B" w:rsidRDefault="0038626B" w:rsidP="00FE06E5">
      <w:pPr>
        <w:pStyle w:val="Bezodstpw"/>
        <w:spacing w:line="276" w:lineRule="auto"/>
        <w:rPr>
          <w:rFonts w:cstheme="minorHAnsi"/>
          <w:b/>
          <w:sz w:val="20"/>
          <w:szCs w:val="20"/>
        </w:rPr>
      </w:pPr>
    </w:p>
    <w:p w14:paraId="3EB2AE26" w14:textId="67CFCAC8" w:rsidR="0038626B" w:rsidRDefault="0038626B" w:rsidP="00FE06E5">
      <w:pPr>
        <w:pStyle w:val="Bezodstpw"/>
        <w:spacing w:line="276" w:lineRule="auto"/>
        <w:rPr>
          <w:rFonts w:cstheme="minorHAnsi"/>
          <w:b/>
          <w:sz w:val="20"/>
          <w:szCs w:val="20"/>
        </w:rPr>
      </w:pPr>
    </w:p>
    <w:p w14:paraId="29A358D6" w14:textId="7A93DF15" w:rsidR="0038626B" w:rsidRDefault="0038626B" w:rsidP="00FE06E5">
      <w:pPr>
        <w:pStyle w:val="Bezodstpw"/>
        <w:spacing w:line="276" w:lineRule="auto"/>
        <w:rPr>
          <w:rFonts w:cstheme="minorHAnsi"/>
          <w:b/>
          <w:sz w:val="20"/>
          <w:szCs w:val="20"/>
        </w:rPr>
      </w:pPr>
    </w:p>
    <w:p w14:paraId="1881A135" w14:textId="77777777" w:rsidR="0038626B" w:rsidRPr="00940CD6" w:rsidRDefault="0038626B" w:rsidP="00FE06E5">
      <w:pPr>
        <w:pStyle w:val="Bezodstpw"/>
        <w:spacing w:line="276" w:lineRule="auto"/>
        <w:rPr>
          <w:rFonts w:cstheme="minorHAnsi"/>
          <w:b/>
          <w:sz w:val="20"/>
          <w:szCs w:val="20"/>
        </w:rPr>
      </w:pPr>
    </w:p>
    <w:p w14:paraId="2732FAC6" w14:textId="38FA43FF" w:rsidR="002A3697" w:rsidRPr="00C967DE" w:rsidRDefault="002A3697" w:rsidP="00FF4C2E">
      <w:pPr>
        <w:pStyle w:val="Bezodstpw"/>
        <w:rPr>
          <w:rFonts w:cstheme="minorHAnsi"/>
          <w:sz w:val="20"/>
          <w:szCs w:val="20"/>
        </w:rPr>
      </w:pPr>
    </w:p>
    <w:p w14:paraId="518988E7" w14:textId="79D2FFA3" w:rsidR="00FF4C2E" w:rsidRPr="00C967DE" w:rsidRDefault="00FF4C2E" w:rsidP="00C967DE">
      <w:pPr>
        <w:pStyle w:val="Bezodstpw"/>
        <w:spacing w:line="480" w:lineRule="auto"/>
        <w:rPr>
          <w:rFonts w:cstheme="minorHAnsi"/>
          <w:sz w:val="20"/>
          <w:szCs w:val="20"/>
        </w:rPr>
      </w:pPr>
      <w:r w:rsidRPr="00C967DE">
        <w:rPr>
          <w:rFonts w:cstheme="minorHAnsi"/>
          <w:sz w:val="20"/>
          <w:szCs w:val="20"/>
        </w:rPr>
        <w:t>........................................</w:t>
      </w:r>
      <w:r w:rsidR="00C967DE" w:rsidRPr="00C967DE">
        <w:rPr>
          <w:rFonts w:cstheme="minorHAnsi"/>
          <w:sz w:val="20"/>
          <w:szCs w:val="20"/>
        </w:rPr>
        <w:t>...................................</w:t>
      </w:r>
    </w:p>
    <w:p w14:paraId="314F5671" w14:textId="16BED59B" w:rsidR="00FF4C2E" w:rsidRPr="0038626B" w:rsidRDefault="00FF4C2E" w:rsidP="0038626B">
      <w:pPr>
        <w:pStyle w:val="Bezodstpw"/>
        <w:rPr>
          <w:sz w:val="20"/>
          <w:szCs w:val="20"/>
        </w:rPr>
      </w:pPr>
      <w:r w:rsidRPr="0038626B">
        <w:rPr>
          <w:sz w:val="20"/>
          <w:szCs w:val="20"/>
        </w:rPr>
        <w:t>Nazwa Wykonawcy:</w:t>
      </w:r>
    </w:p>
    <w:p w14:paraId="4BB3FCA0" w14:textId="55B9A9BB" w:rsidR="00FF4C2E" w:rsidRPr="0038626B" w:rsidRDefault="00FF4C2E" w:rsidP="0038626B">
      <w:pPr>
        <w:pStyle w:val="Bezodstpw"/>
        <w:rPr>
          <w:sz w:val="20"/>
          <w:szCs w:val="20"/>
        </w:rPr>
      </w:pPr>
      <w:r w:rsidRPr="0038626B">
        <w:rPr>
          <w:sz w:val="20"/>
          <w:szCs w:val="20"/>
        </w:rPr>
        <w:t>..............................................</w:t>
      </w:r>
      <w:r w:rsidR="00C967DE" w:rsidRPr="0038626B">
        <w:rPr>
          <w:sz w:val="20"/>
          <w:szCs w:val="20"/>
        </w:rPr>
        <w:t>.............................</w:t>
      </w:r>
    </w:p>
    <w:p w14:paraId="4EB14EAA" w14:textId="0BCC7AAA" w:rsidR="00C967DE" w:rsidRPr="0038626B" w:rsidRDefault="00C967DE" w:rsidP="0038626B">
      <w:pPr>
        <w:pStyle w:val="Bezodstpw"/>
        <w:rPr>
          <w:sz w:val="20"/>
          <w:szCs w:val="20"/>
        </w:rPr>
      </w:pPr>
      <w:r w:rsidRPr="0038626B">
        <w:rPr>
          <w:sz w:val="20"/>
          <w:szCs w:val="20"/>
        </w:rPr>
        <w:t>...........................................................................</w:t>
      </w:r>
    </w:p>
    <w:p w14:paraId="3E8A8501" w14:textId="1EC8CDD4" w:rsidR="00C967DE" w:rsidRPr="0038626B" w:rsidRDefault="00C967DE" w:rsidP="0038626B">
      <w:pPr>
        <w:pStyle w:val="Bezodstpw"/>
        <w:rPr>
          <w:sz w:val="20"/>
          <w:szCs w:val="20"/>
        </w:rPr>
      </w:pPr>
      <w:r w:rsidRPr="0038626B">
        <w:rPr>
          <w:sz w:val="20"/>
          <w:szCs w:val="20"/>
        </w:rPr>
        <w:t>...........................................................................</w:t>
      </w:r>
    </w:p>
    <w:p w14:paraId="52EF5C37" w14:textId="36204951" w:rsidR="00FF4C2E" w:rsidRPr="0038626B" w:rsidRDefault="00FF4C2E" w:rsidP="0038626B">
      <w:pPr>
        <w:pStyle w:val="Bezodstpw"/>
        <w:rPr>
          <w:sz w:val="20"/>
          <w:szCs w:val="20"/>
        </w:rPr>
      </w:pPr>
      <w:r w:rsidRPr="0038626B">
        <w:rPr>
          <w:sz w:val="20"/>
          <w:szCs w:val="20"/>
        </w:rPr>
        <w:t>Adres:</w:t>
      </w:r>
    </w:p>
    <w:p w14:paraId="073508AF" w14:textId="251FEA12" w:rsidR="00FF4C2E" w:rsidRPr="0038626B" w:rsidRDefault="00FF4C2E" w:rsidP="0038626B">
      <w:pPr>
        <w:pStyle w:val="Bezodstpw"/>
        <w:rPr>
          <w:sz w:val="20"/>
          <w:szCs w:val="20"/>
        </w:rPr>
      </w:pPr>
      <w:r w:rsidRPr="0038626B">
        <w:rPr>
          <w:sz w:val="20"/>
          <w:szCs w:val="20"/>
        </w:rPr>
        <w:t>Tel</w:t>
      </w:r>
      <w:r w:rsidR="00C967DE" w:rsidRPr="0038626B">
        <w:rPr>
          <w:sz w:val="20"/>
          <w:szCs w:val="20"/>
        </w:rPr>
        <w:t xml:space="preserve"> </w:t>
      </w:r>
      <w:r w:rsidRPr="0038626B">
        <w:rPr>
          <w:sz w:val="20"/>
          <w:szCs w:val="20"/>
        </w:rPr>
        <w:t>..............................................</w:t>
      </w:r>
      <w:r w:rsidR="00C967DE" w:rsidRPr="0038626B">
        <w:rPr>
          <w:sz w:val="20"/>
          <w:szCs w:val="20"/>
        </w:rPr>
        <w:t>.......................</w:t>
      </w:r>
    </w:p>
    <w:p w14:paraId="0487E0F2" w14:textId="065D7ED3" w:rsidR="00FF4C2E" w:rsidRPr="0038626B" w:rsidRDefault="00FF4C2E" w:rsidP="0038626B">
      <w:pPr>
        <w:pStyle w:val="Bezodstpw"/>
        <w:rPr>
          <w:sz w:val="20"/>
          <w:szCs w:val="20"/>
        </w:rPr>
      </w:pPr>
      <w:r w:rsidRPr="0038626B">
        <w:rPr>
          <w:sz w:val="20"/>
          <w:szCs w:val="20"/>
        </w:rPr>
        <w:t>Faks</w:t>
      </w:r>
      <w:r w:rsidR="00C967DE" w:rsidRPr="0038626B">
        <w:rPr>
          <w:sz w:val="20"/>
          <w:szCs w:val="20"/>
        </w:rPr>
        <w:t xml:space="preserve"> </w:t>
      </w:r>
      <w:r w:rsidRPr="0038626B">
        <w:rPr>
          <w:sz w:val="20"/>
          <w:szCs w:val="20"/>
        </w:rPr>
        <w:t>.......................................</w:t>
      </w:r>
      <w:r w:rsidR="00C967DE" w:rsidRPr="0038626B">
        <w:rPr>
          <w:sz w:val="20"/>
          <w:szCs w:val="20"/>
        </w:rPr>
        <w:t>...........................</w:t>
      </w:r>
    </w:p>
    <w:p w14:paraId="43B19EDE" w14:textId="167A9384" w:rsidR="00FF4C2E" w:rsidRPr="0038626B" w:rsidRDefault="00FF4C2E" w:rsidP="0038626B">
      <w:pPr>
        <w:pStyle w:val="Bezodstpw"/>
        <w:rPr>
          <w:sz w:val="20"/>
          <w:szCs w:val="20"/>
        </w:rPr>
      </w:pPr>
      <w:r w:rsidRPr="0038626B">
        <w:rPr>
          <w:sz w:val="20"/>
          <w:szCs w:val="20"/>
        </w:rPr>
        <w:t xml:space="preserve"> e-mail</w:t>
      </w:r>
      <w:r w:rsidR="00C967DE" w:rsidRPr="0038626B">
        <w:rPr>
          <w:sz w:val="20"/>
          <w:szCs w:val="20"/>
        </w:rPr>
        <w:t xml:space="preserve"> </w:t>
      </w:r>
      <w:r w:rsidRPr="0038626B">
        <w:rPr>
          <w:sz w:val="20"/>
          <w:szCs w:val="20"/>
        </w:rPr>
        <w:t>.................................................</w:t>
      </w:r>
      <w:r w:rsidR="00C967DE" w:rsidRPr="0038626B">
        <w:rPr>
          <w:sz w:val="20"/>
          <w:szCs w:val="20"/>
        </w:rPr>
        <w:t>.............</w:t>
      </w:r>
    </w:p>
    <w:p w14:paraId="0D622309" w14:textId="08E6DA74" w:rsidR="00C967DE" w:rsidRDefault="00C967DE" w:rsidP="0038626B">
      <w:pPr>
        <w:pStyle w:val="Bezodstpw"/>
        <w:spacing w:line="276" w:lineRule="auto"/>
        <w:rPr>
          <w:rFonts w:cstheme="minorHAnsi"/>
          <w:b/>
          <w:sz w:val="20"/>
          <w:szCs w:val="20"/>
        </w:rPr>
      </w:pPr>
    </w:p>
    <w:p w14:paraId="1B5740E0" w14:textId="7D6095B5" w:rsidR="00C967DE" w:rsidRDefault="00C967DE" w:rsidP="00835303">
      <w:pPr>
        <w:pStyle w:val="Bezodstpw"/>
        <w:spacing w:line="276" w:lineRule="auto"/>
        <w:jc w:val="center"/>
        <w:rPr>
          <w:rFonts w:cstheme="minorHAnsi"/>
          <w:b/>
          <w:sz w:val="20"/>
          <w:szCs w:val="20"/>
        </w:rPr>
      </w:pPr>
    </w:p>
    <w:p w14:paraId="7D5C33C4" w14:textId="553ADF83" w:rsidR="00C967DE" w:rsidRDefault="00C967DE" w:rsidP="00835303">
      <w:pPr>
        <w:pStyle w:val="Bezodstpw"/>
        <w:spacing w:line="276" w:lineRule="auto"/>
        <w:jc w:val="center"/>
        <w:rPr>
          <w:rFonts w:cstheme="minorHAnsi"/>
          <w:b/>
          <w:sz w:val="20"/>
          <w:szCs w:val="20"/>
        </w:rPr>
      </w:pPr>
    </w:p>
    <w:p w14:paraId="4E9D816D" w14:textId="77777777" w:rsidR="00C967DE" w:rsidRPr="00940CD6" w:rsidRDefault="00C967DE" w:rsidP="00835303">
      <w:pPr>
        <w:pStyle w:val="Bezodstpw"/>
        <w:spacing w:line="276" w:lineRule="auto"/>
        <w:jc w:val="center"/>
        <w:rPr>
          <w:rFonts w:cstheme="minorHAnsi"/>
          <w:b/>
          <w:sz w:val="20"/>
          <w:szCs w:val="20"/>
        </w:rPr>
      </w:pPr>
    </w:p>
    <w:p w14:paraId="5DC035D8" w14:textId="1BF09586" w:rsidR="00073F22" w:rsidRPr="00940CD6" w:rsidRDefault="00073F22" w:rsidP="00835303">
      <w:pPr>
        <w:pStyle w:val="Bezodstpw"/>
        <w:spacing w:line="276" w:lineRule="auto"/>
        <w:jc w:val="center"/>
        <w:rPr>
          <w:rFonts w:cstheme="minorHAnsi"/>
          <w:sz w:val="20"/>
          <w:szCs w:val="20"/>
        </w:rPr>
      </w:pPr>
      <w:r w:rsidRPr="00940CD6">
        <w:rPr>
          <w:rFonts w:cstheme="minorHAnsi"/>
          <w:b/>
          <w:sz w:val="20"/>
          <w:szCs w:val="20"/>
        </w:rPr>
        <w:t>FORMULARZ KALKULACJI</w:t>
      </w:r>
    </w:p>
    <w:p w14:paraId="5AD1E8FA" w14:textId="77777777" w:rsidR="00FF4C2E" w:rsidRPr="00940CD6" w:rsidRDefault="00FF4C2E" w:rsidP="00FE06E5">
      <w:pPr>
        <w:pStyle w:val="Bezodstpw"/>
        <w:spacing w:line="276" w:lineRule="auto"/>
        <w:rPr>
          <w:rFonts w:cstheme="minorHAnsi"/>
          <w:sz w:val="20"/>
          <w:szCs w:val="20"/>
        </w:rPr>
      </w:pPr>
    </w:p>
    <w:p w14:paraId="0292C705" w14:textId="470B2163" w:rsidR="00BB754D" w:rsidRPr="00940CD6" w:rsidRDefault="00BB754D" w:rsidP="00BB754D">
      <w:pPr>
        <w:pStyle w:val="Bezodstpw"/>
        <w:spacing w:line="276" w:lineRule="auto"/>
        <w:jc w:val="both"/>
        <w:rPr>
          <w:rFonts w:cstheme="minorHAnsi"/>
          <w:b/>
          <w:sz w:val="20"/>
          <w:szCs w:val="20"/>
        </w:rPr>
      </w:pPr>
      <w:r w:rsidRPr="00940CD6">
        <w:rPr>
          <w:rFonts w:cstheme="minorHAnsi"/>
          <w:sz w:val="20"/>
          <w:szCs w:val="20"/>
        </w:rPr>
        <w:t>Nawiązując do zapytania ofertowego dotyczącego zakupu</w:t>
      </w:r>
      <w:r w:rsidR="0038626B">
        <w:rPr>
          <w:rFonts w:cstheme="minorHAnsi"/>
          <w:sz w:val="20"/>
          <w:szCs w:val="20"/>
        </w:rPr>
        <w:t xml:space="preserve">, </w:t>
      </w:r>
      <w:r w:rsidRPr="00940CD6">
        <w:rPr>
          <w:rFonts w:cstheme="minorHAnsi"/>
          <w:sz w:val="20"/>
          <w:szCs w:val="20"/>
        </w:rPr>
        <w:t>dostawy</w:t>
      </w:r>
      <w:r w:rsidR="0038626B">
        <w:rPr>
          <w:rFonts w:cstheme="minorHAnsi"/>
          <w:sz w:val="20"/>
          <w:szCs w:val="20"/>
        </w:rPr>
        <w:t xml:space="preserve"> i montażu</w:t>
      </w:r>
      <w:r w:rsidRPr="00940CD6">
        <w:rPr>
          <w:rFonts w:cstheme="minorHAnsi"/>
          <w:sz w:val="20"/>
          <w:szCs w:val="20"/>
        </w:rPr>
        <w:t xml:space="preserve"> </w:t>
      </w:r>
      <w:r w:rsidR="00EC5989">
        <w:rPr>
          <w:rFonts w:cstheme="minorHAnsi"/>
          <w:sz w:val="20"/>
          <w:szCs w:val="20"/>
        </w:rPr>
        <w:t>kontenerów chłodniczych</w:t>
      </w:r>
      <w:r w:rsidRPr="00940CD6">
        <w:rPr>
          <w:rFonts w:cstheme="minorHAnsi"/>
          <w:sz w:val="20"/>
          <w:szCs w:val="20"/>
        </w:rPr>
        <w:t xml:space="preserve"> </w:t>
      </w:r>
      <w:r w:rsidR="0038626B">
        <w:rPr>
          <w:rFonts w:cstheme="minorHAnsi"/>
          <w:sz w:val="20"/>
          <w:szCs w:val="20"/>
        </w:rPr>
        <w:br/>
      </w:r>
      <w:r w:rsidRPr="00940CD6">
        <w:rPr>
          <w:rFonts w:cstheme="minorHAnsi"/>
          <w:sz w:val="20"/>
          <w:szCs w:val="20"/>
        </w:rPr>
        <w:t xml:space="preserve">w ramach projektu </w:t>
      </w:r>
      <w:r w:rsidRPr="00940CD6">
        <w:rPr>
          <w:rFonts w:cstheme="minorHAnsi"/>
          <w:b/>
          <w:i/>
          <w:iCs/>
          <w:sz w:val="20"/>
          <w:szCs w:val="20"/>
        </w:rPr>
        <w:t>”Zakład Aktywności Zawodowej- spełnieni w pracy”</w:t>
      </w:r>
      <w:r w:rsidRPr="00940CD6">
        <w:rPr>
          <w:rFonts w:cstheme="minorHAnsi"/>
          <w:bCs/>
          <w:sz w:val="20"/>
          <w:szCs w:val="20"/>
        </w:rPr>
        <w:t>, o</w:t>
      </w:r>
      <w:r w:rsidRPr="00940CD6">
        <w:rPr>
          <w:rFonts w:cstheme="minorHAnsi"/>
          <w:sz w:val="20"/>
          <w:szCs w:val="20"/>
        </w:rPr>
        <w:t>ferujemy wykonanie przedmiotu zamówienia objętego niniejszym postępowaniem:</w:t>
      </w:r>
    </w:p>
    <w:p w14:paraId="76F7BF70" w14:textId="020C8BD4" w:rsidR="00073F22" w:rsidRPr="00940CD6" w:rsidRDefault="00073F22" w:rsidP="00FE06E5">
      <w:pPr>
        <w:pStyle w:val="Bezodstpw"/>
        <w:spacing w:line="276" w:lineRule="auto"/>
        <w:rPr>
          <w:rFonts w:cstheme="minorHAnsi"/>
          <w:b/>
          <w:sz w:val="20"/>
          <w:szCs w:val="20"/>
        </w:rPr>
      </w:pPr>
    </w:p>
    <w:tbl>
      <w:tblPr>
        <w:tblStyle w:val="Tabela-Siatka"/>
        <w:tblW w:w="0" w:type="auto"/>
        <w:tblLook w:val="04A0" w:firstRow="1" w:lastRow="0" w:firstColumn="1" w:lastColumn="0" w:noHBand="0" w:noVBand="1"/>
      </w:tblPr>
      <w:tblGrid>
        <w:gridCol w:w="2547"/>
        <w:gridCol w:w="1701"/>
        <w:gridCol w:w="1701"/>
        <w:gridCol w:w="1559"/>
        <w:gridCol w:w="1552"/>
      </w:tblGrid>
      <w:tr w:rsidR="00B0659B" w:rsidRPr="004B04B8" w14:paraId="2EEC303F" w14:textId="5476AB2C" w:rsidTr="00EC5989">
        <w:tc>
          <w:tcPr>
            <w:tcW w:w="2547" w:type="dxa"/>
            <w:vMerge w:val="restart"/>
            <w:vAlign w:val="center"/>
          </w:tcPr>
          <w:p w14:paraId="4DFC0604" w14:textId="1C974FC6" w:rsidR="00DD5C1B" w:rsidRPr="00DD5C1B" w:rsidRDefault="00D12D88" w:rsidP="00DD5C1B">
            <w:pPr>
              <w:rPr>
                <w:rFonts w:ascii="Calibri" w:eastAsia="Calibri" w:hAnsi="Calibri" w:cs="Times New Roman"/>
                <w:i/>
                <w:sz w:val="16"/>
                <w:szCs w:val="16"/>
              </w:rPr>
            </w:pPr>
            <w:r w:rsidRPr="004B04B8">
              <w:rPr>
                <w:rFonts w:cstheme="minorHAnsi"/>
                <w:b/>
                <w:sz w:val="16"/>
                <w:szCs w:val="16"/>
              </w:rPr>
              <w:t>Wykaz sprzętu</w:t>
            </w:r>
            <w:r w:rsidR="00DD5C1B">
              <w:rPr>
                <w:rFonts w:cstheme="minorHAnsi"/>
                <w:b/>
                <w:sz w:val="16"/>
                <w:szCs w:val="16"/>
              </w:rPr>
              <w:t xml:space="preserve">  </w:t>
            </w:r>
            <w:r w:rsidR="00DD5C1B" w:rsidRPr="00DD5C1B">
              <w:rPr>
                <w:rFonts w:ascii="Calibri" w:eastAsia="Calibri" w:hAnsi="Calibri" w:cs="Times New Roman"/>
                <w:i/>
                <w:sz w:val="16"/>
                <w:szCs w:val="16"/>
              </w:rPr>
              <w:t>(</w:t>
            </w:r>
            <w:r w:rsidR="00DD5C1B">
              <w:rPr>
                <w:rFonts w:ascii="Calibri" w:eastAsia="Calibri" w:hAnsi="Calibri" w:cs="Times New Roman"/>
                <w:i/>
                <w:sz w:val="16"/>
                <w:szCs w:val="16"/>
              </w:rPr>
              <w:t xml:space="preserve">poniżej </w:t>
            </w:r>
            <w:r w:rsidR="00DD5C1B" w:rsidRPr="00DD5C1B">
              <w:rPr>
                <w:rFonts w:ascii="Calibri" w:eastAsia="Calibri" w:hAnsi="Calibri" w:cs="Times New Roman"/>
                <w:i/>
                <w:sz w:val="16"/>
                <w:szCs w:val="16"/>
              </w:rPr>
              <w:t xml:space="preserve">prosimy wpisać konkretne dane techniczne </w:t>
            </w:r>
            <w:r w:rsidR="00EE2248">
              <w:rPr>
                <w:rFonts w:ascii="Calibri" w:eastAsia="Calibri" w:hAnsi="Calibri" w:cs="Times New Roman"/>
                <w:i/>
                <w:sz w:val="16"/>
                <w:szCs w:val="16"/>
              </w:rPr>
              <w:t xml:space="preserve">oferowanych </w:t>
            </w:r>
            <w:r w:rsidR="00DD5C1B" w:rsidRPr="00DD5C1B">
              <w:rPr>
                <w:rFonts w:ascii="Calibri" w:eastAsia="Calibri" w:hAnsi="Calibri" w:cs="Times New Roman"/>
                <w:i/>
                <w:sz w:val="16"/>
                <w:szCs w:val="16"/>
              </w:rPr>
              <w:t>kontenerów)</w:t>
            </w:r>
          </w:p>
          <w:p w14:paraId="4491F2D2" w14:textId="587FB945" w:rsidR="00B0659B" w:rsidRPr="004B04B8" w:rsidRDefault="00B0659B" w:rsidP="004B04B8">
            <w:pPr>
              <w:pStyle w:val="Bezodstpw"/>
              <w:spacing w:line="276" w:lineRule="auto"/>
              <w:jc w:val="center"/>
              <w:rPr>
                <w:rFonts w:cstheme="minorHAnsi"/>
                <w:b/>
                <w:sz w:val="16"/>
                <w:szCs w:val="16"/>
              </w:rPr>
            </w:pPr>
          </w:p>
        </w:tc>
        <w:tc>
          <w:tcPr>
            <w:tcW w:w="3402" w:type="dxa"/>
            <w:gridSpan w:val="2"/>
          </w:tcPr>
          <w:p w14:paraId="32988FA9" w14:textId="7C52C887" w:rsidR="00B0659B" w:rsidRPr="004B04B8" w:rsidRDefault="00D12D88" w:rsidP="004B04B8">
            <w:pPr>
              <w:pStyle w:val="Bezodstpw"/>
              <w:spacing w:line="276" w:lineRule="auto"/>
              <w:jc w:val="center"/>
              <w:rPr>
                <w:rFonts w:cstheme="minorHAnsi"/>
                <w:b/>
                <w:sz w:val="16"/>
                <w:szCs w:val="16"/>
              </w:rPr>
            </w:pPr>
            <w:r w:rsidRPr="004B04B8">
              <w:rPr>
                <w:rFonts w:cstheme="minorHAnsi"/>
                <w:b/>
                <w:sz w:val="16"/>
                <w:szCs w:val="16"/>
              </w:rPr>
              <w:t>Koszt jednostkowy</w:t>
            </w:r>
          </w:p>
        </w:tc>
        <w:tc>
          <w:tcPr>
            <w:tcW w:w="3111" w:type="dxa"/>
            <w:gridSpan w:val="2"/>
          </w:tcPr>
          <w:p w14:paraId="6791A414" w14:textId="208E6203" w:rsidR="00B0659B" w:rsidRPr="004B04B8" w:rsidRDefault="00B0659B" w:rsidP="004B04B8">
            <w:pPr>
              <w:pStyle w:val="Bezodstpw"/>
              <w:spacing w:line="276" w:lineRule="auto"/>
              <w:jc w:val="center"/>
              <w:rPr>
                <w:rFonts w:cstheme="minorHAnsi"/>
                <w:b/>
                <w:sz w:val="16"/>
                <w:szCs w:val="16"/>
              </w:rPr>
            </w:pPr>
            <w:r w:rsidRPr="004B04B8">
              <w:rPr>
                <w:rFonts w:cstheme="minorHAnsi"/>
                <w:b/>
                <w:sz w:val="16"/>
                <w:szCs w:val="16"/>
              </w:rPr>
              <w:t>Całkowity koszt zakupu</w:t>
            </w:r>
            <w:r w:rsidR="00E4126B" w:rsidRPr="004B04B8">
              <w:rPr>
                <w:rFonts w:cstheme="minorHAnsi"/>
                <w:b/>
                <w:sz w:val="16"/>
                <w:szCs w:val="16"/>
              </w:rPr>
              <w:t xml:space="preserve"> sprzętu</w:t>
            </w:r>
          </w:p>
        </w:tc>
      </w:tr>
      <w:tr w:rsidR="00B0659B" w:rsidRPr="004B04B8" w14:paraId="7FA26D2D" w14:textId="59507F16" w:rsidTr="00EC5989">
        <w:tc>
          <w:tcPr>
            <w:tcW w:w="2547" w:type="dxa"/>
            <w:vMerge/>
          </w:tcPr>
          <w:p w14:paraId="3603ACA4" w14:textId="77777777" w:rsidR="00B0659B" w:rsidRPr="004B04B8" w:rsidRDefault="00B0659B" w:rsidP="004B04B8">
            <w:pPr>
              <w:pStyle w:val="Bezodstpw"/>
              <w:spacing w:line="276" w:lineRule="auto"/>
              <w:jc w:val="center"/>
              <w:rPr>
                <w:rFonts w:cstheme="minorHAnsi"/>
                <w:b/>
                <w:sz w:val="16"/>
                <w:szCs w:val="16"/>
              </w:rPr>
            </w:pPr>
          </w:p>
        </w:tc>
        <w:tc>
          <w:tcPr>
            <w:tcW w:w="1701" w:type="dxa"/>
          </w:tcPr>
          <w:p w14:paraId="4602DB8E" w14:textId="242D7044" w:rsidR="00B0659B" w:rsidRPr="004B04B8" w:rsidRDefault="00B0659B" w:rsidP="004B04B8">
            <w:pPr>
              <w:pStyle w:val="Bezodstpw"/>
              <w:spacing w:line="276" w:lineRule="auto"/>
              <w:jc w:val="center"/>
              <w:rPr>
                <w:rFonts w:cstheme="minorHAnsi"/>
                <w:bCs/>
                <w:sz w:val="16"/>
                <w:szCs w:val="16"/>
              </w:rPr>
            </w:pPr>
            <w:r w:rsidRPr="004B04B8">
              <w:rPr>
                <w:rFonts w:cstheme="minorHAnsi"/>
                <w:bCs/>
                <w:sz w:val="16"/>
                <w:szCs w:val="16"/>
              </w:rPr>
              <w:t>Koszt netto</w:t>
            </w:r>
          </w:p>
        </w:tc>
        <w:tc>
          <w:tcPr>
            <w:tcW w:w="1701" w:type="dxa"/>
          </w:tcPr>
          <w:p w14:paraId="76ADB777" w14:textId="69611CE8" w:rsidR="00B0659B" w:rsidRPr="004B04B8" w:rsidRDefault="00B0659B" w:rsidP="004B04B8">
            <w:pPr>
              <w:pStyle w:val="Bezodstpw"/>
              <w:spacing w:line="276" w:lineRule="auto"/>
              <w:jc w:val="center"/>
              <w:rPr>
                <w:rFonts w:cstheme="minorHAnsi"/>
                <w:bCs/>
                <w:sz w:val="16"/>
                <w:szCs w:val="16"/>
              </w:rPr>
            </w:pPr>
            <w:r w:rsidRPr="004B04B8">
              <w:rPr>
                <w:rFonts w:cstheme="minorHAnsi"/>
                <w:bCs/>
                <w:sz w:val="16"/>
                <w:szCs w:val="16"/>
              </w:rPr>
              <w:t>Koszt brutto</w:t>
            </w:r>
          </w:p>
        </w:tc>
        <w:tc>
          <w:tcPr>
            <w:tcW w:w="1559" w:type="dxa"/>
          </w:tcPr>
          <w:p w14:paraId="01644B1E" w14:textId="0B803C9A" w:rsidR="00B0659B" w:rsidRPr="004B04B8" w:rsidRDefault="00B0659B" w:rsidP="004B04B8">
            <w:pPr>
              <w:pStyle w:val="Bezodstpw"/>
              <w:spacing w:line="276" w:lineRule="auto"/>
              <w:jc w:val="center"/>
              <w:rPr>
                <w:rFonts w:cstheme="minorHAnsi"/>
                <w:bCs/>
                <w:sz w:val="16"/>
                <w:szCs w:val="16"/>
              </w:rPr>
            </w:pPr>
            <w:r w:rsidRPr="004B04B8">
              <w:rPr>
                <w:rFonts w:cstheme="minorHAnsi"/>
                <w:bCs/>
                <w:sz w:val="16"/>
                <w:szCs w:val="16"/>
              </w:rPr>
              <w:t>Koszt netto</w:t>
            </w:r>
          </w:p>
        </w:tc>
        <w:tc>
          <w:tcPr>
            <w:tcW w:w="1552" w:type="dxa"/>
          </w:tcPr>
          <w:p w14:paraId="00285772" w14:textId="57687828" w:rsidR="00B0659B" w:rsidRPr="004B04B8" w:rsidRDefault="00B0659B" w:rsidP="004B04B8">
            <w:pPr>
              <w:pStyle w:val="Bezodstpw"/>
              <w:spacing w:line="276" w:lineRule="auto"/>
              <w:jc w:val="center"/>
              <w:rPr>
                <w:rFonts w:cstheme="minorHAnsi"/>
                <w:bCs/>
                <w:sz w:val="16"/>
                <w:szCs w:val="16"/>
              </w:rPr>
            </w:pPr>
            <w:r w:rsidRPr="004B04B8">
              <w:rPr>
                <w:rFonts w:cstheme="minorHAnsi"/>
                <w:bCs/>
                <w:sz w:val="16"/>
                <w:szCs w:val="16"/>
              </w:rPr>
              <w:t>Koszt brutto</w:t>
            </w:r>
          </w:p>
        </w:tc>
      </w:tr>
      <w:tr w:rsidR="004B04B8" w:rsidRPr="004B04B8" w14:paraId="7A39C6FF" w14:textId="089E2FF7" w:rsidTr="00EC5989">
        <w:trPr>
          <w:trHeight w:val="623"/>
        </w:trPr>
        <w:tc>
          <w:tcPr>
            <w:tcW w:w="2547" w:type="dxa"/>
          </w:tcPr>
          <w:p w14:paraId="734B5079" w14:textId="2E56B7E8" w:rsidR="004B04B8" w:rsidRPr="004B04B8" w:rsidRDefault="00EC5989" w:rsidP="004B04B8">
            <w:pPr>
              <w:pStyle w:val="Bezodstpw"/>
              <w:spacing w:line="276" w:lineRule="auto"/>
              <w:rPr>
                <w:rFonts w:cstheme="minorHAnsi"/>
                <w:bCs/>
                <w:color w:val="000000" w:themeColor="text1"/>
                <w:sz w:val="16"/>
                <w:szCs w:val="16"/>
              </w:rPr>
            </w:pPr>
            <w:r>
              <w:rPr>
                <w:rFonts w:cstheme="minorHAnsi"/>
                <w:sz w:val="16"/>
                <w:szCs w:val="16"/>
              </w:rPr>
              <w:t>Kontener Chłodniczy</w:t>
            </w:r>
            <w:r w:rsidR="0038626B">
              <w:rPr>
                <w:rFonts w:cstheme="minorHAnsi"/>
                <w:sz w:val="16"/>
                <w:szCs w:val="16"/>
              </w:rPr>
              <w:t xml:space="preserve"> – 2 szt.</w:t>
            </w:r>
          </w:p>
        </w:tc>
        <w:tc>
          <w:tcPr>
            <w:tcW w:w="1701" w:type="dxa"/>
          </w:tcPr>
          <w:p w14:paraId="2B5B1A09" w14:textId="77777777" w:rsidR="004B04B8" w:rsidRPr="004B04B8" w:rsidRDefault="004B04B8" w:rsidP="004B04B8">
            <w:pPr>
              <w:pStyle w:val="Bezodstpw"/>
              <w:spacing w:line="276" w:lineRule="auto"/>
              <w:rPr>
                <w:rFonts w:cstheme="minorHAnsi"/>
                <w:b/>
                <w:sz w:val="16"/>
                <w:szCs w:val="16"/>
              </w:rPr>
            </w:pPr>
          </w:p>
        </w:tc>
        <w:tc>
          <w:tcPr>
            <w:tcW w:w="1701" w:type="dxa"/>
          </w:tcPr>
          <w:p w14:paraId="61028A48" w14:textId="77777777" w:rsidR="004B04B8" w:rsidRPr="004B04B8" w:rsidRDefault="004B04B8" w:rsidP="004B04B8">
            <w:pPr>
              <w:pStyle w:val="Bezodstpw"/>
              <w:spacing w:line="276" w:lineRule="auto"/>
              <w:rPr>
                <w:rFonts w:cstheme="minorHAnsi"/>
                <w:b/>
                <w:sz w:val="16"/>
                <w:szCs w:val="16"/>
              </w:rPr>
            </w:pPr>
          </w:p>
        </w:tc>
        <w:tc>
          <w:tcPr>
            <w:tcW w:w="1559" w:type="dxa"/>
          </w:tcPr>
          <w:p w14:paraId="397FE325" w14:textId="77777777" w:rsidR="004B04B8" w:rsidRPr="004B04B8" w:rsidRDefault="004B04B8" w:rsidP="004B04B8">
            <w:pPr>
              <w:pStyle w:val="Bezodstpw"/>
              <w:spacing w:line="276" w:lineRule="auto"/>
              <w:rPr>
                <w:rFonts w:cstheme="minorHAnsi"/>
                <w:b/>
                <w:sz w:val="16"/>
                <w:szCs w:val="16"/>
              </w:rPr>
            </w:pPr>
          </w:p>
        </w:tc>
        <w:tc>
          <w:tcPr>
            <w:tcW w:w="1552" w:type="dxa"/>
          </w:tcPr>
          <w:p w14:paraId="37A2BA1A" w14:textId="77777777" w:rsidR="004B04B8" w:rsidRPr="004B04B8" w:rsidRDefault="004B04B8" w:rsidP="004B04B8">
            <w:pPr>
              <w:pStyle w:val="Bezodstpw"/>
              <w:spacing w:line="276" w:lineRule="auto"/>
              <w:rPr>
                <w:rFonts w:cstheme="minorHAnsi"/>
                <w:b/>
                <w:sz w:val="16"/>
                <w:szCs w:val="16"/>
              </w:rPr>
            </w:pPr>
          </w:p>
        </w:tc>
      </w:tr>
    </w:tbl>
    <w:p w14:paraId="78CD97A6" w14:textId="77777777" w:rsidR="00CD065E" w:rsidRDefault="00CD065E" w:rsidP="00400655">
      <w:pPr>
        <w:pStyle w:val="Bezodstpw"/>
        <w:spacing w:line="276" w:lineRule="auto"/>
        <w:jc w:val="both"/>
        <w:rPr>
          <w:rFonts w:cstheme="minorHAnsi"/>
          <w:bCs/>
          <w:sz w:val="20"/>
          <w:szCs w:val="20"/>
        </w:rPr>
      </w:pPr>
    </w:p>
    <w:p w14:paraId="309678B1" w14:textId="4E2BA305" w:rsidR="002C288C" w:rsidRPr="00562C1C" w:rsidRDefault="00217E22" w:rsidP="00400655">
      <w:pPr>
        <w:pStyle w:val="Bezodstpw"/>
        <w:spacing w:line="276" w:lineRule="auto"/>
        <w:jc w:val="both"/>
        <w:rPr>
          <w:rFonts w:cstheme="minorHAnsi"/>
          <w:bCs/>
          <w:sz w:val="20"/>
          <w:szCs w:val="20"/>
        </w:rPr>
      </w:pPr>
      <w:r w:rsidRPr="00940CD6">
        <w:rPr>
          <w:rFonts w:cstheme="minorHAnsi"/>
          <w:bCs/>
          <w:sz w:val="20"/>
          <w:szCs w:val="20"/>
        </w:rPr>
        <w:t xml:space="preserve">1. </w:t>
      </w:r>
      <w:r w:rsidR="00402B6C" w:rsidRPr="00940CD6">
        <w:rPr>
          <w:rFonts w:cstheme="minorHAnsi"/>
          <w:bCs/>
          <w:sz w:val="20"/>
          <w:szCs w:val="20"/>
        </w:rPr>
        <w:t>Zamówienie obejmuje dostawę (na własny koszt Wykonawcy) wraz z transportem, rozładunkiem, wniesieniem</w:t>
      </w:r>
      <w:r w:rsidR="00EC5989">
        <w:rPr>
          <w:rFonts w:cstheme="minorHAnsi"/>
          <w:bCs/>
          <w:sz w:val="20"/>
          <w:szCs w:val="20"/>
        </w:rPr>
        <w:t xml:space="preserve"> i </w:t>
      </w:r>
      <w:r w:rsidR="00EC5989" w:rsidRPr="00562C1C">
        <w:rPr>
          <w:rFonts w:cstheme="minorHAnsi"/>
          <w:bCs/>
          <w:sz w:val="20"/>
          <w:szCs w:val="20"/>
        </w:rPr>
        <w:t>montażem</w:t>
      </w:r>
      <w:r w:rsidR="008066BB" w:rsidRPr="00562C1C">
        <w:rPr>
          <w:rFonts w:cstheme="minorHAnsi"/>
          <w:bCs/>
          <w:sz w:val="20"/>
          <w:szCs w:val="20"/>
        </w:rPr>
        <w:t xml:space="preserve"> w samochodach marki Ford Transit</w:t>
      </w:r>
      <w:r w:rsidR="00A8108A">
        <w:rPr>
          <w:rFonts w:cstheme="minorHAnsi"/>
          <w:bCs/>
          <w:sz w:val="20"/>
          <w:szCs w:val="20"/>
        </w:rPr>
        <w:t xml:space="preserve"> oraz przeszkoleniem</w:t>
      </w:r>
      <w:r w:rsidR="00EE2248">
        <w:rPr>
          <w:rFonts w:cstheme="minorHAnsi"/>
          <w:bCs/>
          <w:sz w:val="20"/>
          <w:szCs w:val="20"/>
        </w:rPr>
        <w:t>/instruktażem</w:t>
      </w:r>
      <w:r w:rsidR="00A8108A">
        <w:rPr>
          <w:rFonts w:cstheme="minorHAnsi"/>
          <w:bCs/>
          <w:sz w:val="20"/>
          <w:szCs w:val="20"/>
        </w:rPr>
        <w:t xml:space="preserve"> </w:t>
      </w:r>
      <w:r w:rsidR="00CD0119">
        <w:rPr>
          <w:rFonts w:cstheme="minorHAnsi"/>
          <w:bCs/>
          <w:sz w:val="20"/>
          <w:szCs w:val="20"/>
        </w:rPr>
        <w:t>wyznaczonego personelu Zamawiającego w zakresie</w:t>
      </w:r>
      <w:r w:rsidR="00EE2248">
        <w:rPr>
          <w:rFonts w:cstheme="minorHAnsi"/>
          <w:bCs/>
          <w:sz w:val="20"/>
          <w:szCs w:val="20"/>
        </w:rPr>
        <w:t xml:space="preserve"> prawidłowej</w:t>
      </w:r>
      <w:r w:rsidR="00CD0119">
        <w:rPr>
          <w:rFonts w:cstheme="minorHAnsi"/>
          <w:bCs/>
          <w:sz w:val="20"/>
          <w:szCs w:val="20"/>
        </w:rPr>
        <w:t xml:space="preserve"> obsługi kontenerów</w:t>
      </w:r>
      <w:r w:rsidR="004B04B8" w:rsidRPr="00562C1C">
        <w:rPr>
          <w:rFonts w:cstheme="minorHAnsi"/>
          <w:bCs/>
          <w:sz w:val="20"/>
          <w:szCs w:val="20"/>
        </w:rPr>
        <w:t>.</w:t>
      </w:r>
    </w:p>
    <w:p w14:paraId="29EEB874" w14:textId="046B2EA0" w:rsidR="00562C1C" w:rsidRPr="00562C1C" w:rsidRDefault="00562C1C" w:rsidP="00562C1C">
      <w:pPr>
        <w:pStyle w:val="Bezodstpw"/>
        <w:jc w:val="both"/>
        <w:rPr>
          <w:rFonts w:cstheme="minorHAnsi"/>
          <w:bCs/>
          <w:sz w:val="20"/>
          <w:szCs w:val="20"/>
        </w:rPr>
      </w:pPr>
      <w:r w:rsidRPr="00562C1C">
        <w:rPr>
          <w:rFonts w:cstheme="minorHAnsi"/>
          <w:bCs/>
          <w:sz w:val="20"/>
          <w:szCs w:val="20"/>
        </w:rPr>
        <w:t>2.</w:t>
      </w:r>
      <w:r>
        <w:rPr>
          <w:rFonts w:cstheme="minorHAnsi"/>
          <w:bCs/>
          <w:sz w:val="20"/>
          <w:szCs w:val="20"/>
        </w:rPr>
        <w:t xml:space="preserve"> W</w:t>
      </w:r>
      <w:r w:rsidRPr="00562C1C">
        <w:rPr>
          <w:rFonts w:cstheme="minorHAnsi"/>
          <w:bCs/>
          <w:sz w:val="20"/>
          <w:szCs w:val="20"/>
        </w:rPr>
        <w:t>ykonawca ponosi koszt i odpowiedzialność za organizację transportu oraz należyte zabezpieczenie dostarczanego towaru. Ryzyko uszkodzenia lub utraty towaru leży po stronie Wykonawcy do czasu jego odbioru przez Zamawiającego.</w:t>
      </w:r>
    </w:p>
    <w:p w14:paraId="4626F808" w14:textId="4E4D1EE8" w:rsidR="00562C1C" w:rsidRPr="00562C1C" w:rsidRDefault="00562C1C" w:rsidP="00562C1C">
      <w:pPr>
        <w:pStyle w:val="Bezodstpw"/>
        <w:jc w:val="both"/>
        <w:rPr>
          <w:rFonts w:cstheme="minorHAnsi"/>
          <w:bCs/>
          <w:sz w:val="20"/>
          <w:szCs w:val="20"/>
        </w:rPr>
      </w:pPr>
      <w:r>
        <w:rPr>
          <w:rFonts w:cstheme="minorHAnsi"/>
          <w:bCs/>
          <w:sz w:val="20"/>
          <w:szCs w:val="20"/>
        </w:rPr>
        <w:t xml:space="preserve">3. </w:t>
      </w:r>
      <w:r w:rsidRPr="00562C1C">
        <w:rPr>
          <w:rFonts w:cstheme="minorHAnsi"/>
          <w:bCs/>
          <w:sz w:val="20"/>
          <w:szCs w:val="20"/>
        </w:rPr>
        <w:t>Warunkiem dokonania odbioru towaru przez Zamawiającego będzie dostarczenie przez Wykonawcę przedmiotu umowy, zgodnie z warunkami niniejszej umowy, wraz z dowodem dostawy tj. protokołem przekazania na którym po dokonaniu sprawdzenia jakości i skompletowanie towaru, przedstawiciel Zamawiającego potwierdzi jego odbiór.</w:t>
      </w:r>
    </w:p>
    <w:p w14:paraId="426CDF97" w14:textId="1DFC885D" w:rsidR="00562C1C" w:rsidRPr="00562C1C" w:rsidRDefault="00562C1C" w:rsidP="00562C1C">
      <w:pPr>
        <w:pStyle w:val="Bezodstpw"/>
        <w:spacing w:line="276" w:lineRule="auto"/>
        <w:jc w:val="both"/>
        <w:rPr>
          <w:rFonts w:cstheme="minorHAnsi"/>
          <w:bCs/>
          <w:sz w:val="20"/>
          <w:szCs w:val="20"/>
        </w:rPr>
      </w:pPr>
      <w:r>
        <w:rPr>
          <w:rFonts w:cstheme="minorHAnsi"/>
          <w:bCs/>
          <w:sz w:val="20"/>
          <w:szCs w:val="20"/>
        </w:rPr>
        <w:t xml:space="preserve">4. </w:t>
      </w:r>
      <w:r w:rsidRPr="00562C1C">
        <w:rPr>
          <w:rFonts w:cstheme="minorHAnsi"/>
          <w:bCs/>
          <w:sz w:val="20"/>
          <w:szCs w:val="20"/>
        </w:rPr>
        <w:t>W razie stwierdzenia wad lub że towar jest niekompletny, Zamawiający uprawniony jest do odmowy przyjęcia przedmiotu umowy w całości, co zostanie potwierdzone w protokole sporządzonym na tę okoliczność.</w:t>
      </w:r>
    </w:p>
    <w:p w14:paraId="5055255E" w14:textId="31008F2C" w:rsidR="00490398" w:rsidRPr="00562C1C" w:rsidRDefault="00562C1C" w:rsidP="00562C1C">
      <w:pPr>
        <w:pStyle w:val="Bezodstpw"/>
        <w:jc w:val="both"/>
        <w:rPr>
          <w:rFonts w:cstheme="minorHAnsi"/>
          <w:sz w:val="20"/>
          <w:szCs w:val="20"/>
          <w:lang w:eastAsia="pl-PL"/>
        </w:rPr>
      </w:pPr>
      <w:r>
        <w:rPr>
          <w:rFonts w:cstheme="minorHAnsi"/>
          <w:bCs/>
          <w:sz w:val="20"/>
          <w:szCs w:val="20"/>
        </w:rPr>
        <w:t>5.</w:t>
      </w:r>
      <w:r w:rsidR="00D00CC3" w:rsidRPr="00562C1C">
        <w:rPr>
          <w:rFonts w:cstheme="minorHAnsi"/>
          <w:bCs/>
          <w:sz w:val="20"/>
          <w:szCs w:val="20"/>
        </w:rPr>
        <w:t xml:space="preserve"> </w:t>
      </w:r>
      <w:r w:rsidR="00D00CC3" w:rsidRPr="00562C1C">
        <w:rPr>
          <w:rFonts w:cstheme="minorHAnsi"/>
          <w:sz w:val="20"/>
          <w:szCs w:val="20"/>
          <w:lang w:eastAsia="pl-PL"/>
        </w:rPr>
        <w:t>Podana cena obejmuje wszystkie koszty związane z realizacją zamówienia i nie podlega</w:t>
      </w:r>
      <w:r w:rsidR="00171E5A" w:rsidRPr="00562C1C">
        <w:rPr>
          <w:rFonts w:cstheme="minorHAnsi"/>
          <w:sz w:val="20"/>
          <w:szCs w:val="20"/>
          <w:lang w:eastAsia="pl-PL"/>
        </w:rPr>
        <w:t xml:space="preserve"> </w:t>
      </w:r>
      <w:r w:rsidR="00D00CC3" w:rsidRPr="00562C1C">
        <w:rPr>
          <w:rFonts w:cstheme="minorHAnsi"/>
          <w:sz w:val="20"/>
          <w:szCs w:val="20"/>
          <w:lang w:eastAsia="pl-PL"/>
        </w:rPr>
        <w:t>zmianie</w:t>
      </w:r>
      <w:r>
        <w:rPr>
          <w:rFonts w:cstheme="minorHAnsi"/>
          <w:sz w:val="20"/>
          <w:szCs w:val="20"/>
          <w:lang w:eastAsia="pl-PL"/>
        </w:rPr>
        <w:t>.</w:t>
      </w:r>
      <w:r w:rsidR="00D00CC3" w:rsidRPr="00562C1C">
        <w:rPr>
          <w:rFonts w:cstheme="minorHAnsi"/>
          <w:sz w:val="20"/>
          <w:szCs w:val="20"/>
          <w:lang w:eastAsia="pl-PL"/>
        </w:rPr>
        <w:t xml:space="preserve"> </w:t>
      </w:r>
    </w:p>
    <w:p w14:paraId="36A4E814" w14:textId="64B2EA9A" w:rsidR="00490398" w:rsidRPr="00562C1C" w:rsidRDefault="00562C1C" w:rsidP="00562C1C">
      <w:pPr>
        <w:pStyle w:val="Bezodstpw"/>
        <w:jc w:val="both"/>
        <w:rPr>
          <w:rFonts w:cstheme="minorHAnsi"/>
          <w:sz w:val="20"/>
          <w:szCs w:val="20"/>
          <w:lang w:eastAsia="pl-PL"/>
        </w:rPr>
      </w:pPr>
      <w:r>
        <w:rPr>
          <w:rFonts w:cstheme="minorHAnsi"/>
          <w:sz w:val="20"/>
          <w:szCs w:val="20"/>
          <w:lang w:eastAsia="pl-PL"/>
        </w:rPr>
        <w:t>6</w:t>
      </w:r>
      <w:r w:rsidR="00490398" w:rsidRPr="00562C1C">
        <w:rPr>
          <w:rFonts w:cstheme="minorHAnsi"/>
          <w:sz w:val="20"/>
          <w:szCs w:val="20"/>
          <w:lang w:eastAsia="pl-PL"/>
        </w:rPr>
        <w:t xml:space="preserve">.Udzielamy ………………………miesięcznej gwarancji na </w:t>
      </w:r>
      <w:r w:rsidR="0038626B" w:rsidRPr="00562C1C">
        <w:rPr>
          <w:rFonts w:cstheme="minorHAnsi"/>
          <w:sz w:val="20"/>
          <w:szCs w:val="20"/>
          <w:lang w:eastAsia="pl-PL"/>
        </w:rPr>
        <w:t>kontenery chłodnicze</w:t>
      </w:r>
      <w:r w:rsidR="00490398" w:rsidRPr="00562C1C">
        <w:rPr>
          <w:rFonts w:cstheme="minorHAnsi"/>
          <w:sz w:val="20"/>
          <w:szCs w:val="20"/>
          <w:lang w:eastAsia="pl-PL"/>
        </w:rPr>
        <w:t>.</w:t>
      </w:r>
    </w:p>
    <w:p w14:paraId="079FE7EF" w14:textId="55F237E1" w:rsidR="00490398" w:rsidRPr="00562C1C" w:rsidRDefault="00562C1C" w:rsidP="00562C1C">
      <w:pPr>
        <w:pStyle w:val="Bezodstpw"/>
        <w:jc w:val="both"/>
        <w:rPr>
          <w:rFonts w:cstheme="minorHAnsi"/>
          <w:sz w:val="20"/>
          <w:szCs w:val="20"/>
          <w:lang w:eastAsia="pl-PL"/>
        </w:rPr>
      </w:pPr>
      <w:r>
        <w:rPr>
          <w:rFonts w:cstheme="minorHAnsi"/>
          <w:sz w:val="20"/>
          <w:szCs w:val="20"/>
          <w:lang w:eastAsia="pl-PL"/>
        </w:rPr>
        <w:t>7</w:t>
      </w:r>
      <w:r w:rsidR="00490398" w:rsidRPr="00562C1C">
        <w:rPr>
          <w:rFonts w:cstheme="minorHAnsi"/>
          <w:sz w:val="20"/>
          <w:szCs w:val="20"/>
          <w:lang w:eastAsia="pl-PL"/>
        </w:rPr>
        <w:t xml:space="preserve">.Termin realizacji zamówienia nastąpi w terminie </w:t>
      </w:r>
      <w:r w:rsidR="00490398" w:rsidRPr="00EE2248">
        <w:rPr>
          <w:rFonts w:cstheme="minorHAnsi"/>
          <w:sz w:val="20"/>
          <w:szCs w:val="20"/>
          <w:lang w:eastAsia="pl-PL"/>
        </w:rPr>
        <w:t xml:space="preserve">do </w:t>
      </w:r>
      <w:r w:rsidR="00EE2248" w:rsidRPr="00EE2248">
        <w:rPr>
          <w:rFonts w:cstheme="minorHAnsi"/>
          <w:sz w:val="20"/>
          <w:szCs w:val="20"/>
          <w:lang w:eastAsia="pl-PL"/>
        </w:rPr>
        <w:t>21</w:t>
      </w:r>
      <w:r w:rsidR="00490398" w:rsidRPr="00EE2248">
        <w:rPr>
          <w:rFonts w:cstheme="minorHAnsi"/>
          <w:sz w:val="20"/>
          <w:szCs w:val="20"/>
          <w:lang w:eastAsia="pl-PL"/>
        </w:rPr>
        <w:t xml:space="preserve"> dni kalendarzowych </w:t>
      </w:r>
      <w:r w:rsidR="00490398" w:rsidRPr="00562C1C">
        <w:rPr>
          <w:rFonts w:cstheme="minorHAnsi"/>
          <w:sz w:val="20"/>
          <w:szCs w:val="20"/>
          <w:lang w:eastAsia="pl-PL"/>
        </w:rPr>
        <w:t xml:space="preserve">od </w:t>
      </w:r>
      <w:r w:rsidR="00AD0737" w:rsidRPr="00562C1C">
        <w:rPr>
          <w:rFonts w:cstheme="minorHAnsi"/>
          <w:sz w:val="20"/>
          <w:szCs w:val="20"/>
          <w:lang w:eastAsia="pl-PL"/>
        </w:rPr>
        <w:t>wyboru oferty.</w:t>
      </w:r>
    </w:p>
    <w:p w14:paraId="1C917599" w14:textId="423E2920" w:rsidR="00490398" w:rsidRPr="00562C1C" w:rsidRDefault="00562C1C" w:rsidP="00562C1C">
      <w:pPr>
        <w:pStyle w:val="Bezodstpw"/>
        <w:jc w:val="both"/>
        <w:rPr>
          <w:rFonts w:cstheme="minorHAnsi"/>
          <w:sz w:val="20"/>
          <w:szCs w:val="20"/>
          <w:lang w:eastAsia="pl-PL"/>
        </w:rPr>
      </w:pPr>
      <w:r>
        <w:rPr>
          <w:rFonts w:cstheme="minorHAnsi"/>
          <w:sz w:val="20"/>
          <w:szCs w:val="20"/>
          <w:lang w:eastAsia="pl-PL"/>
        </w:rPr>
        <w:t>8</w:t>
      </w:r>
      <w:r w:rsidR="00490398" w:rsidRPr="00562C1C">
        <w:rPr>
          <w:rFonts w:cstheme="minorHAnsi"/>
          <w:sz w:val="20"/>
          <w:szCs w:val="20"/>
          <w:lang w:eastAsia="pl-PL"/>
        </w:rPr>
        <w:t>.Oświadczamy, że oferowany termin płatności wynosi 30 dni licząc od daty otrzymania przez Zamawiającego prawidłowo wystawionej faktury VAT.</w:t>
      </w:r>
    </w:p>
    <w:p w14:paraId="3D410689" w14:textId="0E4F3AF0" w:rsidR="00DD5C1B" w:rsidRPr="00562C1C" w:rsidRDefault="00562C1C" w:rsidP="00562C1C">
      <w:pPr>
        <w:pStyle w:val="Bezodstpw"/>
        <w:jc w:val="both"/>
        <w:rPr>
          <w:rFonts w:cstheme="minorHAnsi"/>
          <w:sz w:val="20"/>
          <w:szCs w:val="20"/>
          <w:lang w:eastAsia="pl-PL"/>
        </w:rPr>
      </w:pPr>
      <w:r>
        <w:rPr>
          <w:rFonts w:cstheme="minorHAnsi"/>
          <w:sz w:val="20"/>
          <w:szCs w:val="20"/>
          <w:lang w:eastAsia="pl-PL"/>
        </w:rPr>
        <w:t>9</w:t>
      </w:r>
      <w:r w:rsidR="00DD5C1B" w:rsidRPr="00562C1C">
        <w:rPr>
          <w:rFonts w:cstheme="minorHAnsi"/>
          <w:sz w:val="20"/>
          <w:szCs w:val="20"/>
          <w:lang w:eastAsia="pl-PL"/>
        </w:rPr>
        <w:t xml:space="preserve">. Oświadczam-/y, że wraz z kontenerami dostarczymy instrukcje obsługi w języku polskim oraz </w:t>
      </w:r>
      <w:r w:rsidR="00553278" w:rsidRPr="00562C1C">
        <w:rPr>
          <w:rFonts w:cstheme="minorHAnsi"/>
          <w:sz w:val="20"/>
          <w:szCs w:val="20"/>
          <w:lang w:eastAsia="pl-PL"/>
        </w:rPr>
        <w:t xml:space="preserve">dokumenty </w:t>
      </w:r>
      <w:r w:rsidR="00DD5C1B" w:rsidRPr="00562C1C">
        <w:rPr>
          <w:rFonts w:cstheme="minorHAnsi"/>
          <w:sz w:val="20"/>
          <w:szCs w:val="20"/>
          <w:lang w:eastAsia="pl-PL"/>
        </w:rPr>
        <w:t>gwarancyjne</w:t>
      </w:r>
      <w:r w:rsidR="00553278" w:rsidRPr="00562C1C">
        <w:rPr>
          <w:rFonts w:cstheme="minorHAnsi"/>
          <w:sz w:val="20"/>
          <w:szCs w:val="20"/>
          <w:lang w:eastAsia="pl-PL"/>
        </w:rPr>
        <w:t xml:space="preserve"> w postaci kart gwarancyjnych (książki gwarancyjnej) określającej warunki realizacji gwarancji, sposób wykonania świadczeń gwarancyjnych, a także wykaz punktów serwisowych wykonujących świadczenia gwarancyjne.</w:t>
      </w:r>
    </w:p>
    <w:p w14:paraId="7BCBCEFA" w14:textId="7C514E8B" w:rsidR="00562C1C" w:rsidRPr="00562C1C" w:rsidRDefault="00562C1C" w:rsidP="00562C1C">
      <w:pPr>
        <w:pStyle w:val="Bezodstpw"/>
        <w:jc w:val="both"/>
        <w:rPr>
          <w:rFonts w:cstheme="minorHAnsi"/>
          <w:sz w:val="20"/>
          <w:szCs w:val="20"/>
          <w:lang w:eastAsia="pl-PL"/>
        </w:rPr>
      </w:pPr>
      <w:r w:rsidRPr="00562C1C">
        <w:rPr>
          <w:rFonts w:cstheme="minorHAnsi"/>
          <w:sz w:val="20"/>
          <w:szCs w:val="20"/>
          <w:lang w:eastAsia="pl-PL"/>
        </w:rPr>
        <w:t>1</w:t>
      </w:r>
      <w:r>
        <w:rPr>
          <w:rFonts w:cstheme="minorHAnsi"/>
          <w:sz w:val="20"/>
          <w:szCs w:val="20"/>
          <w:lang w:eastAsia="pl-PL"/>
        </w:rPr>
        <w:t xml:space="preserve">0. </w:t>
      </w:r>
      <w:r w:rsidRPr="00562C1C">
        <w:rPr>
          <w:rFonts w:cstheme="minorHAnsi"/>
          <w:sz w:val="20"/>
          <w:szCs w:val="20"/>
          <w:lang w:eastAsia="pl-PL"/>
        </w:rPr>
        <w:t>W okresie gwarancji Wykonawca zobowiązany jest do usunięcia wad fizycznych towaru lub do dostarczenia rzeczy wolnej od wad, na swój koszt. Wykonawca zobowiązany jest do załatwienia reklamacji poprzez naprawę towaru lub wymienię na nowy, w terminie 10 dni kalendarzowych od daty jej przesłania, bądź – w przypadku odmowy jej uznania – udzielenia w tym terminie odpowiedzi na reklamację z uzasadnieniem.</w:t>
      </w:r>
    </w:p>
    <w:p w14:paraId="135923C9" w14:textId="397BDC20" w:rsidR="00490398" w:rsidRPr="00562C1C" w:rsidRDefault="00562C1C" w:rsidP="00562C1C">
      <w:pPr>
        <w:pStyle w:val="Bezodstpw"/>
        <w:jc w:val="both"/>
        <w:rPr>
          <w:rFonts w:cstheme="minorHAnsi"/>
          <w:sz w:val="20"/>
          <w:szCs w:val="20"/>
          <w:lang w:eastAsia="pl-PL"/>
        </w:rPr>
      </w:pPr>
      <w:r>
        <w:rPr>
          <w:rFonts w:cstheme="minorHAnsi"/>
          <w:sz w:val="20"/>
          <w:szCs w:val="20"/>
          <w:lang w:eastAsia="pl-PL"/>
        </w:rPr>
        <w:t>11</w:t>
      </w:r>
      <w:r w:rsidR="00490398" w:rsidRPr="00562C1C">
        <w:rPr>
          <w:rFonts w:cstheme="minorHAnsi"/>
          <w:sz w:val="20"/>
          <w:szCs w:val="20"/>
          <w:lang w:eastAsia="pl-PL"/>
        </w:rPr>
        <w:t>.Oświadczam</w:t>
      </w:r>
      <w:r w:rsidR="00AD0737" w:rsidRPr="00562C1C">
        <w:rPr>
          <w:rFonts w:cstheme="minorHAnsi"/>
          <w:sz w:val="20"/>
          <w:szCs w:val="20"/>
          <w:lang w:eastAsia="pl-PL"/>
        </w:rPr>
        <w:t>/-</w:t>
      </w:r>
      <w:r w:rsidR="00490398" w:rsidRPr="00562C1C">
        <w:rPr>
          <w:rFonts w:cstheme="minorHAnsi"/>
          <w:sz w:val="20"/>
          <w:szCs w:val="20"/>
          <w:lang w:eastAsia="pl-PL"/>
        </w:rPr>
        <w:t xml:space="preserve">y, że zapoznaliśmy się z  warunkami udzielenia zamówienia  określonymi </w:t>
      </w:r>
    </w:p>
    <w:p w14:paraId="5DBE8825" w14:textId="77777777" w:rsidR="00490398" w:rsidRPr="00562C1C" w:rsidRDefault="00490398" w:rsidP="00562C1C">
      <w:pPr>
        <w:pStyle w:val="Bezodstpw"/>
        <w:jc w:val="both"/>
        <w:rPr>
          <w:rFonts w:cstheme="minorHAnsi"/>
          <w:sz w:val="20"/>
          <w:szCs w:val="20"/>
          <w:lang w:eastAsia="pl-PL"/>
        </w:rPr>
      </w:pPr>
      <w:r w:rsidRPr="00562C1C">
        <w:rPr>
          <w:rFonts w:cstheme="minorHAnsi"/>
          <w:sz w:val="20"/>
          <w:szCs w:val="20"/>
          <w:lang w:eastAsia="pl-PL"/>
        </w:rPr>
        <w:t>w Zaproszeniu i przyjmujemy je bez zastrzeżeń oraz uzyskaliśmy konieczne informacje do przygotowania oferty.</w:t>
      </w:r>
    </w:p>
    <w:p w14:paraId="6BBED28E" w14:textId="27D7D0D3" w:rsidR="00490398" w:rsidRPr="00562C1C" w:rsidRDefault="00562C1C" w:rsidP="00562C1C">
      <w:pPr>
        <w:pStyle w:val="Bezodstpw"/>
        <w:jc w:val="both"/>
        <w:rPr>
          <w:rFonts w:cstheme="minorHAnsi"/>
          <w:sz w:val="20"/>
          <w:szCs w:val="20"/>
          <w:lang w:eastAsia="pl-PL"/>
        </w:rPr>
      </w:pPr>
      <w:r>
        <w:rPr>
          <w:rFonts w:cstheme="minorHAnsi"/>
          <w:sz w:val="20"/>
          <w:szCs w:val="20"/>
          <w:lang w:eastAsia="pl-PL"/>
        </w:rPr>
        <w:lastRenderedPageBreak/>
        <w:t>12</w:t>
      </w:r>
      <w:r w:rsidR="00490398" w:rsidRPr="00562C1C">
        <w:rPr>
          <w:rFonts w:cstheme="minorHAnsi"/>
          <w:sz w:val="20"/>
          <w:szCs w:val="20"/>
          <w:lang w:eastAsia="pl-PL"/>
        </w:rPr>
        <w:t>.Oświadczam</w:t>
      </w:r>
      <w:r w:rsidR="00AD0737" w:rsidRPr="00562C1C">
        <w:rPr>
          <w:rFonts w:cstheme="minorHAnsi"/>
          <w:sz w:val="20"/>
          <w:szCs w:val="20"/>
          <w:lang w:eastAsia="pl-PL"/>
        </w:rPr>
        <w:t>/-</w:t>
      </w:r>
      <w:r w:rsidR="00490398" w:rsidRPr="00562C1C">
        <w:rPr>
          <w:rFonts w:cstheme="minorHAnsi"/>
          <w:sz w:val="20"/>
          <w:szCs w:val="20"/>
          <w:lang w:eastAsia="pl-PL"/>
        </w:rPr>
        <w:t>y, że uważamy się za związanych niniejszą ofertą na czas wskazany w Zaproszeniu</w:t>
      </w:r>
      <w:r>
        <w:rPr>
          <w:rFonts w:cstheme="minorHAnsi"/>
          <w:sz w:val="20"/>
          <w:szCs w:val="20"/>
          <w:lang w:eastAsia="pl-PL"/>
        </w:rPr>
        <w:t>, tj. 30 dni</w:t>
      </w:r>
      <w:r w:rsidR="00490398" w:rsidRPr="00562C1C">
        <w:rPr>
          <w:rFonts w:cstheme="minorHAnsi"/>
          <w:sz w:val="20"/>
          <w:szCs w:val="20"/>
          <w:lang w:eastAsia="pl-PL"/>
        </w:rPr>
        <w:t>.</w:t>
      </w:r>
    </w:p>
    <w:p w14:paraId="12A07F82" w14:textId="7D8AB807" w:rsidR="00490398" w:rsidRPr="00562C1C" w:rsidRDefault="00562C1C" w:rsidP="00562C1C">
      <w:pPr>
        <w:pStyle w:val="Bezodstpw"/>
        <w:jc w:val="both"/>
        <w:rPr>
          <w:rFonts w:cstheme="minorHAnsi"/>
          <w:sz w:val="20"/>
          <w:szCs w:val="20"/>
          <w:lang w:eastAsia="pl-PL"/>
        </w:rPr>
      </w:pPr>
      <w:r>
        <w:rPr>
          <w:rFonts w:cstheme="minorHAnsi"/>
          <w:sz w:val="20"/>
          <w:szCs w:val="20"/>
          <w:lang w:eastAsia="pl-PL"/>
        </w:rPr>
        <w:t>13</w:t>
      </w:r>
      <w:r w:rsidR="00490398" w:rsidRPr="00562C1C">
        <w:rPr>
          <w:rFonts w:cstheme="minorHAnsi"/>
          <w:sz w:val="20"/>
          <w:szCs w:val="20"/>
          <w:lang w:eastAsia="pl-PL"/>
        </w:rPr>
        <w:t>.Oświadczamy, że przedmiotowe zamówienie zamierzamy wykonać sami i nie będziemy go powierzać innej osobie lub jednostce (jeżeli nie, należy wskazać część zamówienia, którą wykonawca zamierza powierzyć podwykonawcy)</w:t>
      </w:r>
      <w:r w:rsidR="00AD0737" w:rsidRPr="00562C1C">
        <w:rPr>
          <w:rFonts w:cstheme="minorHAnsi"/>
          <w:sz w:val="20"/>
          <w:szCs w:val="20"/>
          <w:lang w:eastAsia="pl-PL"/>
        </w:rPr>
        <w:t>.</w:t>
      </w:r>
    </w:p>
    <w:p w14:paraId="60390EE9" w14:textId="482D4C60" w:rsidR="00D02CFC" w:rsidRPr="00562C1C" w:rsidRDefault="00DD5C1B" w:rsidP="00562C1C">
      <w:pPr>
        <w:pStyle w:val="Bezodstpw"/>
        <w:spacing w:line="276" w:lineRule="auto"/>
        <w:jc w:val="both"/>
        <w:rPr>
          <w:rFonts w:eastAsia="Times New Roman" w:cstheme="minorHAnsi"/>
          <w:bCs/>
          <w:sz w:val="20"/>
          <w:szCs w:val="20"/>
          <w:lang w:eastAsia="pl-PL"/>
        </w:rPr>
      </w:pPr>
      <w:r w:rsidRPr="00562C1C">
        <w:rPr>
          <w:rFonts w:eastAsia="Times New Roman" w:cstheme="minorHAnsi"/>
          <w:bCs/>
          <w:sz w:val="20"/>
          <w:szCs w:val="20"/>
          <w:lang w:eastAsia="pl-PL"/>
        </w:rPr>
        <w:t>1</w:t>
      </w:r>
      <w:r w:rsidR="00562C1C">
        <w:rPr>
          <w:rFonts w:eastAsia="Times New Roman" w:cstheme="minorHAnsi"/>
          <w:bCs/>
          <w:sz w:val="20"/>
          <w:szCs w:val="20"/>
          <w:lang w:eastAsia="pl-PL"/>
        </w:rPr>
        <w:t>4</w:t>
      </w:r>
      <w:r w:rsidR="007E15E2" w:rsidRPr="00562C1C">
        <w:rPr>
          <w:rFonts w:eastAsia="Times New Roman" w:cstheme="minorHAnsi"/>
          <w:bCs/>
          <w:sz w:val="20"/>
          <w:szCs w:val="20"/>
          <w:lang w:eastAsia="pl-PL"/>
        </w:rPr>
        <w:t xml:space="preserve">. </w:t>
      </w:r>
      <w:r w:rsidR="00D02CFC" w:rsidRPr="00562C1C">
        <w:rPr>
          <w:rFonts w:eastAsia="Times New Roman" w:cstheme="minorHAnsi"/>
          <w:bCs/>
          <w:sz w:val="20"/>
          <w:szCs w:val="20"/>
          <w:lang w:eastAsia="pl-PL"/>
        </w:rPr>
        <w:t>Oświadczam</w:t>
      </w:r>
      <w:r w:rsidR="00400655" w:rsidRPr="00562C1C">
        <w:rPr>
          <w:rFonts w:eastAsia="Times New Roman" w:cstheme="minorHAnsi"/>
          <w:bCs/>
          <w:sz w:val="20"/>
          <w:szCs w:val="20"/>
          <w:lang w:eastAsia="pl-PL"/>
        </w:rPr>
        <w:t>/-y</w:t>
      </w:r>
      <w:r w:rsidR="00D02CFC" w:rsidRPr="00562C1C">
        <w:rPr>
          <w:rFonts w:eastAsia="Times New Roman" w:cstheme="minorHAnsi"/>
          <w:bCs/>
          <w:sz w:val="20"/>
          <w:szCs w:val="20"/>
          <w:lang w:eastAsia="pl-PL"/>
        </w:rPr>
        <w:t xml:space="preserve">, że oferta nie zawiera/ zawiera (właściwe podkreślić) informacji stanowiących tajemnicę przedsiębiorstwa w rozumieniu przepisów o zwalczaniu nieuczciwej konkurencji. Informacje takie zawarte są </w:t>
      </w:r>
      <w:r w:rsidR="00400655" w:rsidRPr="00562C1C">
        <w:rPr>
          <w:rFonts w:eastAsia="Times New Roman" w:cstheme="minorHAnsi"/>
          <w:bCs/>
          <w:sz w:val="20"/>
          <w:szCs w:val="20"/>
          <w:lang w:eastAsia="pl-PL"/>
        </w:rPr>
        <w:br/>
      </w:r>
      <w:r w:rsidR="00D02CFC" w:rsidRPr="00562C1C">
        <w:rPr>
          <w:rFonts w:eastAsia="Times New Roman" w:cstheme="minorHAnsi"/>
          <w:bCs/>
          <w:sz w:val="20"/>
          <w:szCs w:val="20"/>
          <w:lang w:eastAsia="pl-PL"/>
        </w:rPr>
        <w:t>w następujących dokumentach:</w:t>
      </w:r>
    </w:p>
    <w:p w14:paraId="07FDE62D" w14:textId="77777777" w:rsidR="00D02CFC" w:rsidRPr="00562C1C" w:rsidRDefault="00D02CFC" w:rsidP="00562C1C">
      <w:pPr>
        <w:pStyle w:val="Bezodstpw"/>
        <w:spacing w:line="276" w:lineRule="auto"/>
        <w:jc w:val="both"/>
        <w:rPr>
          <w:rFonts w:eastAsia="Times New Roman" w:cstheme="minorHAnsi"/>
          <w:bCs/>
          <w:sz w:val="20"/>
          <w:szCs w:val="20"/>
          <w:lang w:eastAsia="pl-PL"/>
        </w:rPr>
      </w:pPr>
      <w:r w:rsidRPr="00562C1C">
        <w:rPr>
          <w:rFonts w:eastAsia="Times New Roman" w:cstheme="minorHAnsi"/>
          <w:bCs/>
          <w:sz w:val="20"/>
          <w:szCs w:val="20"/>
          <w:lang w:eastAsia="pl-PL"/>
        </w:rPr>
        <w:t>.................................................................................</w:t>
      </w:r>
    </w:p>
    <w:p w14:paraId="3274048C" w14:textId="77777777" w:rsidR="00D02CFC" w:rsidRPr="00940CD6" w:rsidRDefault="00D02CFC" w:rsidP="00562C1C">
      <w:pPr>
        <w:pStyle w:val="Bezodstpw"/>
        <w:spacing w:line="276" w:lineRule="auto"/>
        <w:jc w:val="both"/>
        <w:rPr>
          <w:rFonts w:eastAsia="Times New Roman" w:cstheme="minorHAnsi"/>
          <w:bCs/>
          <w:sz w:val="20"/>
          <w:szCs w:val="20"/>
          <w:lang w:eastAsia="pl-PL"/>
        </w:rPr>
      </w:pPr>
      <w:r w:rsidRPr="00940CD6">
        <w:rPr>
          <w:rFonts w:eastAsia="Times New Roman" w:cstheme="minorHAnsi"/>
          <w:bCs/>
          <w:sz w:val="20"/>
          <w:szCs w:val="20"/>
          <w:lang w:eastAsia="pl-PL"/>
        </w:rPr>
        <w:t>.................................................................................</w:t>
      </w:r>
    </w:p>
    <w:p w14:paraId="4A6B0F35" w14:textId="6749D38F" w:rsidR="00D02CFC" w:rsidRPr="00940CD6" w:rsidRDefault="00D02CFC" w:rsidP="00562C1C">
      <w:pPr>
        <w:pStyle w:val="Bezodstpw"/>
        <w:spacing w:line="276" w:lineRule="auto"/>
        <w:jc w:val="both"/>
        <w:rPr>
          <w:rFonts w:eastAsia="Times New Roman" w:cstheme="minorHAnsi"/>
          <w:bCs/>
          <w:sz w:val="20"/>
          <w:szCs w:val="20"/>
          <w:lang w:eastAsia="pl-PL"/>
        </w:rPr>
      </w:pPr>
      <w:r w:rsidRPr="00940CD6">
        <w:rPr>
          <w:rFonts w:eastAsia="Times New Roman" w:cstheme="minorHAnsi"/>
          <w:bCs/>
          <w:sz w:val="20"/>
          <w:szCs w:val="20"/>
          <w:lang w:eastAsia="pl-PL"/>
        </w:rPr>
        <w:t>.................................................................................</w:t>
      </w:r>
    </w:p>
    <w:p w14:paraId="1392DF17" w14:textId="50B2C9DE" w:rsidR="00400655" w:rsidRPr="00940CD6" w:rsidRDefault="00AD0737" w:rsidP="00562C1C">
      <w:pPr>
        <w:pStyle w:val="Bezodstpw"/>
        <w:spacing w:line="276" w:lineRule="auto"/>
        <w:jc w:val="both"/>
        <w:rPr>
          <w:rFonts w:cstheme="minorHAnsi"/>
          <w:bCs/>
          <w:sz w:val="20"/>
          <w:szCs w:val="20"/>
        </w:rPr>
      </w:pPr>
      <w:r w:rsidRPr="00940CD6">
        <w:rPr>
          <w:rFonts w:cstheme="minorHAnsi"/>
          <w:bCs/>
          <w:sz w:val="20"/>
          <w:szCs w:val="20"/>
        </w:rPr>
        <w:t>1</w:t>
      </w:r>
      <w:r w:rsidR="00562C1C">
        <w:rPr>
          <w:rFonts w:cstheme="minorHAnsi"/>
          <w:bCs/>
          <w:sz w:val="20"/>
          <w:szCs w:val="20"/>
        </w:rPr>
        <w:t>5</w:t>
      </w:r>
      <w:r w:rsidR="00400655" w:rsidRPr="00940CD6">
        <w:rPr>
          <w:rFonts w:cstheme="minorHAnsi"/>
          <w:bCs/>
          <w:sz w:val="20"/>
          <w:szCs w:val="20"/>
        </w:rPr>
        <w:t>. Oświadczam/-y, że p</w:t>
      </w:r>
      <w:r w:rsidR="00CD4A17" w:rsidRPr="00940CD6">
        <w:rPr>
          <w:rFonts w:cstheme="minorHAnsi"/>
          <w:bCs/>
          <w:sz w:val="20"/>
          <w:szCs w:val="20"/>
        </w:rPr>
        <w:t>osiada</w:t>
      </w:r>
      <w:r w:rsidR="00400655" w:rsidRPr="00940CD6">
        <w:rPr>
          <w:rFonts w:cstheme="minorHAnsi"/>
          <w:bCs/>
          <w:sz w:val="20"/>
          <w:szCs w:val="20"/>
        </w:rPr>
        <w:t>m/-y</w:t>
      </w:r>
      <w:r w:rsidR="00CD4A17" w:rsidRPr="00940CD6">
        <w:rPr>
          <w:rFonts w:cstheme="minorHAnsi"/>
          <w:bCs/>
          <w:sz w:val="20"/>
          <w:szCs w:val="20"/>
        </w:rPr>
        <w:t xml:space="preserve"> odpowiednią wiedzę i doświadczenie oraz dysponuj</w:t>
      </w:r>
      <w:r w:rsidR="00400655" w:rsidRPr="00940CD6">
        <w:rPr>
          <w:rFonts w:cstheme="minorHAnsi"/>
          <w:bCs/>
          <w:sz w:val="20"/>
          <w:szCs w:val="20"/>
        </w:rPr>
        <w:t>ę/-my</w:t>
      </w:r>
      <w:r w:rsidR="00CD4A17" w:rsidRPr="00940CD6">
        <w:rPr>
          <w:rFonts w:cstheme="minorHAnsi"/>
          <w:bCs/>
          <w:sz w:val="20"/>
          <w:szCs w:val="20"/>
        </w:rPr>
        <w:t xml:space="preserve"> potencjałem technicznym i osobami zdolnymi do wykonania zamówienia. </w:t>
      </w:r>
    </w:p>
    <w:p w14:paraId="14BB08EF" w14:textId="23DA3270" w:rsidR="00CD4A17" w:rsidRPr="00940CD6" w:rsidRDefault="00AD0737" w:rsidP="00562C1C">
      <w:pPr>
        <w:pStyle w:val="Bezodstpw"/>
        <w:spacing w:line="276" w:lineRule="auto"/>
        <w:jc w:val="both"/>
        <w:rPr>
          <w:rFonts w:cstheme="minorHAnsi"/>
          <w:bCs/>
          <w:sz w:val="20"/>
          <w:szCs w:val="20"/>
        </w:rPr>
      </w:pPr>
      <w:r w:rsidRPr="00940CD6">
        <w:rPr>
          <w:rFonts w:cstheme="minorHAnsi"/>
          <w:bCs/>
          <w:sz w:val="20"/>
          <w:szCs w:val="20"/>
        </w:rPr>
        <w:t>1</w:t>
      </w:r>
      <w:r w:rsidR="00562C1C">
        <w:rPr>
          <w:rFonts w:cstheme="minorHAnsi"/>
          <w:bCs/>
          <w:sz w:val="20"/>
          <w:szCs w:val="20"/>
        </w:rPr>
        <w:t>6</w:t>
      </w:r>
      <w:r w:rsidR="00400655" w:rsidRPr="00940CD6">
        <w:rPr>
          <w:rFonts w:cstheme="minorHAnsi"/>
          <w:bCs/>
          <w:sz w:val="20"/>
          <w:szCs w:val="20"/>
        </w:rPr>
        <w:t xml:space="preserve">. </w:t>
      </w:r>
      <w:bookmarkStart w:id="4" w:name="_Hlk34591162"/>
      <w:r w:rsidR="00400655" w:rsidRPr="00940CD6">
        <w:rPr>
          <w:rFonts w:cstheme="minorHAnsi"/>
          <w:bCs/>
          <w:sz w:val="20"/>
          <w:szCs w:val="20"/>
        </w:rPr>
        <w:t xml:space="preserve">Oświadczam/-my, że </w:t>
      </w:r>
      <w:bookmarkEnd w:id="4"/>
      <w:r w:rsidR="00400655" w:rsidRPr="00940CD6">
        <w:rPr>
          <w:rFonts w:cstheme="minorHAnsi"/>
          <w:bCs/>
          <w:sz w:val="20"/>
          <w:szCs w:val="20"/>
        </w:rPr>
        <w:t>z</w:t>
      </w:r>
      <w:r w:rsidR="00CD4A17" w:rsidRPr="00940CD6">
        <w:rPr>
          <w:rFonts w:cstheme="minorHAnsi"/>
          <w:bCs/>
          <w:sz w:val="20"/>
          <w:szCs w:val="20"/>
        </w:rPr>
        <w:t>najduj</w:t>
      </w:r>
      <w:r w:rsidR="00400655" w:rsidRPr="00940CD6">
        <w:rPr>
          <w:rFonts w:cstheme="minorHAnsi"/>
          <w:bCs/>
          <w:sz w:val="20"/>
          <w:szCs w:val="20"/>
        </w:rPr>
        <w:t>ę/-</w:t>
      </w:r>
      <w:proofErr w:type="spellStart"/>
      <w:r w:rsidR="00400655" w:rsidRPr="00940CD6">
        <w:rPr>
          <w:rFonts w:cstheme="minorHAnsi"/>
          <w:bCs/>
          <w:sz w:val="20"/>
          <w:szCs w:val="20"/>
        </w:rPr>
        <w:t>emy</w:t>
      </w:r>
      <w:proofErr w:type="spellEnd"/>
      <w:r w:rsidR="00CD4A17" w:rsidRPr="00940CD6">
        <w:rPr>
          <w:rFonts w:cstheme="minorHAnsi"/>
          <w:bCs/>
          <w:sz w:val="20"/>
          <w:szCs w:val="20"/>
        </w:rPr>
        <w:t xml:space="preserve"> się w sytuacji ekonomicznej i finansowej zapewniającej wykonanie zamówienia.  </w:t>
      </w:r>
    </w:p>
    <w:p w14:paraId="470E7EE1" w14:textId="65ADAE67" w:rsidR="00AD0737" w:rsidRPr="00940CD6" w:rsidRDefault="00AD0737" w:rsidP="00AD0737">
      <w:pPr>
        <w:pStyle w:val="Bezodstpw"/>
        <w:spacing w:line="276" w:lineRule="auto"/>
        <w:rPr>
          <w:rFonts w:cstheme="minorHAnsi"/>
          <w:bCs/>
          <w:sz w:val="20"/>
          <w:szCs w:val="20"/>
        </w:rPr>
      </w:pPr>
      <w:r w:rsidRPr="00940CD6">
        <w:rPr>
          <w:rFonts w:cstheme="minorHAnsi"/>
          <w:bCs/>
          <w:sz w:val="20"/>
          <w:szCs w:val="20"/>
        </w:rPr>
        <w:t>1</w:t>
      </w:r>
      <w:r w:rsidR="00562C1C">
        <w:rPr>
          <w:rFonts w:cstheme="minorHAnsi"/>
          <w:bCs/>
          <w:sz w:val="20"/>
          <w:szCs w:val="20"/>
        </w:rPr>
        <w:t>7</w:t>
      </w:r>
      <w:r w:rsidRPr="00940CD6">
        <w:rPr>
          <w:rFonts w:cstheme="minorHAnsi"/>
          <w:bCs/>
          <w:sz w:val="20"/>
          <w:szCs w:val="20"/>
        </w:rPr>
        <w:t>. Oświadczam/-y, że nie posiadam/-y zaległości wobec ZUS, US, PFRON.</w:t>
      </w:r>
    </w:p>
    <w:p w14:paraId="141AB79C" w14:textId="0C22E952" w:rsidR="007D6488" w:rsidRPr="007D6488" w:rsidRDefault="00AD0737" w:rsidP="007D6488">
      <w:pPr>
        <w:pStyle w:val="Bezodstpw"/>
        <w:rPr>
          <w:rFonts w:cstheme="minorHAnsi"/>
          <w:bCs/>
          <w:sz w:val="20"/>
          <w:szCs w:val="20"/>
        </w:rPr>
      </w:pPr>
      <w:r w:rsidRPr="00940CD6">
        <w:rPr>
          <w:rFonts w:cstheme="minorHAnsi"/>
          <w:bCs/>
          <w:sz w:val="20"/>
          <w:szCs w:val="20"/>
        </w:rPr>
        <w:t>1</w:t>
      </w:r>
      <w:r w:rsidR="00562C1C">
        <w:rPr>
          <w:rFonts w:cstheme="minorHAnsi"/>
          <w:bCs/>
          <w:sz w:val="20"/>
          <w:szCs w:val="20"/>
        </w:rPr>
        <w:t>8</w:t>
      </w:r>
      <w:r w:rsidR="00400655" w:rsidRPr="00940CD6">
        <w:rPr>
          <w:rFonts w:cstheme="minorHAnsi"/>
          <w:bCs/>
          <w:sz w:val="20"/>
          <w:szCs w:val="20"/>
        </w:rPr>
        <w:t>.</w:t>
      </w:r>
      <w:r w:rsidR="00CD4A17" w:rsidRPr="00940CD6">
        <w:rPr>
          <w:rFonts w:cstheme="minorHAnsi"/>
          <w:bCs/>
          <w:sz w:val="20"/>
          <w:szCs w:val="20"/>
        </w:rPr>
        <w:t xml:space="preserve"> </w:t>
      </w:r>
      <w:r w:rsidR="00400655" w:rsidRPr="00940CD6">
        <w:rPr>
          <w:rFonts w:cstheme="minorHAnsi"/>
          <w:bCs/>
          <w:sz w:val="20"/>
          <w:szCs w:val="20"/>
        </w:rPr>
        <w:t>Oświadczam/-my, że n</w:t>
      </w:r>
      <w:r w:rsidR="00CD4A17" w:rsidRPr="00940CD6">
        <w:rPr>
          <w:rFonts w:cstheme="minorHAnsi"/>
          <w:bCs/>
          <w:sz w:val="20"/>
          <w:szCs w:val="20"/>
        </w:rPr>
        <w:t xml:space="preserve">ie </w:t>
      </w:r>
      <w:r w:rsidR="00400655" w:rsidRPr="00940CD6">
        <w:rPr>
          <w:rFonts w:cstheme="minorHAnsi"/>
          <w:bCs/>
          <w:sz w:val="20"/>
          <w:szCs w:val="20"/>
        </w:rPr>
        <w:t>jestem/-</w:t>
      </w:r>
      <w:proofErr w:type="spellStart"/>
      <w:r w:rsidR="00400655" w:rsidRPr="00940CD6">
        <w:rPr>
          <w:rFonts w:cstheme="minorHAnsi"/>
          <w:bCs/>
          <w:sz w:val="20"/>
          <w:szCs w:val="20"/>
        </w:rPr>
        <w:t>eśmy</w:t>
      </w:r>
      <w:proofErr w:type="spellEnd"/>
      <w:r w:rsidR="00CD4A17" w:rsidRPr="00940CD6">
        <w:rPr>
          <w:rFonts w:cstheme="minorHAnsi"/>
          <w:bCs/>
          <w:sz w:val="20"/>
          <w:szCs w:val="20"/>
        </w:rPr>
        <w:t xml:space="preserve"> powiązani z Zamawiającym osobowo lub kapitałowo. </w:t>
      </w:r>
      <w:r w:rsidR="007D6488" w:rsidRPr="007D6488">
        <w:rPr>
          <w:rFonts w:cstheme="minorHAnsi"/>
          <w:bCs/>
          <w:sz w:val="20"/>
          <w:szCs w:val="20"/>
        </w:rPr>
        <w:t xml:space="preserve">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 polegające w szczególności na: </w:t>
      </w:r>
    </w:p>
    <w:p w14:paraId="60028CE6" w14:textId="77777777" w:rsidR="007D6488" w:rsidRPr="007D6488" w:rsidRDefault="007D6488" w:rsidP="007D6488">
      <w:pPr>
        <w:pStyle w:val="Bezodstpw"/>
        <w:numPr>
          <w:ilvl w:val="2"/>
          <w:numId w:val="23"/>
        </w:numPr>
        <w:spacing w:line="276" w:lineRule="auto"/>
        <w:rPr>
          <w:rFonts w:cstheme="minorHAnsi"/>
          <w:bCs/>
          <w:sz w:val="20"/>
          <w:szCs w:val="20"/>
        </w:rPr>
      </w:pPr>
      <w:r w:rsidRPr="007D6488">
        <w:rPr>
          <w:rFonts w:cstheme="minorHAnsi"/>
          <w:bCs/>
          <w:sz w:val="20"/>
          <w:szCs w:val="20"/>
        </w:rPr>
        <w:t xml:space="preserve">uczestniczeniu w spółce jako wspólnik spółki cywilnej lub spółki osobowej; </w:t>
      </w:r>
    </w:p>
    <w:p w14:paraId="5CE43A5B" w14:textId="77777777" w:rsidR="007D6488" w:rsidRPr="007D6488" w:rsidRDefault="007D6488" w:rsidP="007D6488">
      <w:pPr>
        <w:pStyle w:val="Bezodstpw"/>
        <w:numPr>
          <w:ilvl w:val="2"/>
          <w:numId w:val="23"/>
        </w:numPr>
        <w:spacing w:line="276" w:lineRule="auto"/>
        <w:rPr>
          <w:rFonts w:cstheme="minorHAnsi"/>
          <w:bCs/>
          <w:sz w:val="20"/>
          <w:szCs w:val="20"/>
        </w:rPr>
      </w:pPr>
      <w:r w:rsidRPr="007D6488">
        <w:rPr>
          <w:rFonts w:cstheme="minorHAnsi"/>
          <w:bCs/>
          <w:sz w:val="20"/>
          <w:szCs w:val="20"/>
        </w:rPr>
        <w:t xml:space="preserve">posiadaniu co najmniej 10% udziałów lub akcji; </w:t>
      </w:r>
    </w:p>
    <w:p w14:paraId="7434BD26" w14:textId="77777777" w:rsidR="00124B45" w:rsidRDefault="007D6488" w:rsidP="007D6488">
      <w:pPr>
        <w:pStyle w:val="Bezodstpw"/>
        <w:numPr>
          <w:ilvl w:val="2"/>
          <w:numId w:val="23"/>
        </w:numPr>
        <w:spacing w:line="276" w:lineRule="auto"/>
        <w:rPr>
          <w:rFonts w:cstheme="minorHAnsi"/>
          <w:bCs/>
          <w:sz w:val="20"/>
          <w:szCs w:val="20"/>
        </w:rPr>
      </w:pPr>
      <w:r w:rsidRPr="007D6488">
        <w:rPr>
          <w:rFonts w:cstheme="minorHAnsi"/>
          <w:bCs/>
          <w:sz w:val="20"/>
          <w:szCs w:val="20"/>
        </w:rPr>
        <w:t>pełnieniu funkcji członka organu nadzorczego lub zarządzającego, prokurenta, pełnomocnika;</w:t>
      </w:r>
    </w:p>
    <w:p w14:paraId="76A3DD3A" w14:textId="7BA14082" w:rsidR="00D02CFC" w:rsidRPr="00124B45" w:rsidRDefault="007D6488" w:rsidP="007D6488">
      <w:pPr>
        <w:pStyle w:val="Bezodstpw"/>
        <w:numPr>
          <w:ilvl w:val="2"/>
          <w:numId w:val="23"/>
        </w:numPr>
        <w:spacing w:line="276" w:lineRule="auto"/>
        <w:rPr>
          <w:rFonts w:cstheme="minorHAnsi"/>
          <w:bCs/>
          <w:sz w:val="20"/>
          <w:szCs w:val="20"/>
        </w:rPr>
      </w:pPr>
      <w:r w:rsidRPr="00124B45">
        <w:rPr>
          <w:rFonts w:cstheme="minorHAnsi"/>
          <w:bCs/>
          <w:sz w:val="20"/>
          <w:szCs w:val="20"/>
        </w:rPr>
        <w:t>pozostawaniu w związku małżeńskim, w stosunku pokrewieństwa lub powinowactwa w linii prostej, pokrewieństwa lub powinowactwa w linii bocznej do drugiego stopnia lub w stosunku przysposobienia, opieki lub kurateli.</w:t>
      </w:r>
    </w:p>
    <w:p w14:paraId="33286A09" w14:textId="307899C3" w:rsidR="001B448D" w:rsidRDefault="001B448D" w:rsidP="00FE06E5">
      <w:pPr>
        <w:pStyle w:val="Bezodstpw"/>
        <w:spacing w:line="276" w:lineRule="auto"/>
        <w:rPr>
          <w:rFonts w:eastAsia="Times New Roman" w:cstheme="minorHAnsi"/>
          <w:bCs/>
          <w:sz w:val="20"/>
          <w:szCs w:val="20"/>
          <w:lang w:eastAsia="pl-PL"/>
        </w:rPr>
      </w:pPr>
    </w:p>
    <w:p w14:paraId="1DAF940D" w14:textId="77777777" w:rsidR="001B448D" w:rsidRPr="00940CD6" w:rsidRDefault="001B448D" w:rsidP="00FE06E5">
      <w:pPr>
        <w:pStyle w:val="Bezodstpw"/>
        <w:spacing w:line="276" w:lineRule="auto"/>
        <w:rPr>
          <w:rFonts w:eastAsia="Times New Roman" w:cstheme="minorHAnsi"/>
          <w:bCs/>
          <w:sz w:val="20"/>
          <w:szCs w:val="20"/>
          <w:lang w:eastAsia="pl-PL"/>
        </w:rPr>
      </w:pPr>
    </w:p>
    <w:p w14:paraId="284532A6" w14:textId="500B1A05" w:rsidR="00745063" w:rsidRPr="00940CD6" w:rsidRDefault="009E4B3B" w:rsidP="009E4B3B">
      <w:pPr>
        <w:jc w:val="both"/>
        <w:rPr>
          <w:rFonts w:cstheme="minorHAnsi"/>
          <w:sz w:val="20"/>
          <w:szCs w:val="20"/>
        </w:rPr>
      </w:pPr>
      <w:r w:rsidRPr="00940CD6">
        <w:rPr>
          <w:rFonts w:cstheme="minorHAnsi"/>
          <w:sz w:val="20"/>
          <w:szCs w:val="20"/>
        </w:rPr>
        <w:t xml:space="preserve">Na podstawie art. 6 ust. 1 lit. a ogólnego rozporządzenia o ochronie danych osobowych z dnia 27 kwietnia 2016 r. (dotyczy osób fizycznych) wyrażam zgodę na przetwarzanie moich danych osobowych zawartych w ofercie </w:t>
      </w:r>
      <w:r w:rsidR="00776C30">
        <w:rPr>
          <w:rFonts w:cstheme="minorHAnsi"/>
          <w:sz w:val="20"/>
          <w:szCs w:val="20"/>
        </w:rPr>
        <w:br/>
      </w:r>
      <w:r w:rsidRPr="00940CD6">
        <w:rPr>
          <w:rFonts w:cstheme="minorHAnsi"/>
          <w:sz w:val="20"/>
          <w:szCs w:val="20"/>
        </w:rPr>
        <w:t>w celach realizacji postępowania. Jednocześnie oświadczam, że zostałem/-</w:t>
      </w:r>
      <w:proofErr w:type="spellStart"/>
      <w:r w:rsidRPr="00940CD6">
        <w:rPr>
          <w:rFonts w:cstheme="minorHAnsi"/>
          <w:sz w:val="20"/>
          <w:szCs w:val="20"/>
        </w:rPr>
        <w:t>am</w:t>
      </w:r>
      <w:proofErr w:type="spellEnd"/>
      <w:r w:rsidRPr="00940CD6">
        <w:rPr>
          <w:rFonts w:cstheme="minorHAnsi"/>
          <w:sz w:val="20"/>
          <w:szCs w:val="20"/>
        </w:rPr>
        <w:t xml:space="preserve"> poinformowany/-a, że zgoda może być wycofana w każdym czasie. Wycofanie zgody nie wpływa na zgodność z prawem przetwarzania, którego dokonano na podstawie zgody przed jej wycofaniem.  </w:t>
      </w:r>
    </w:p>
    <w:p w14:paraId="33E4AD5F" w14:textId="50ECD21B" w:rsidR="009E4B3B" w:rsidRPr="00940CD6" w:rsidRDefault="009E4B3B" w:rsidP="009E4B3B">
      <w:pPr>
        <w:jc w:val="both"/>
        <w:rPr>
          <w:rFonts w:cstheme="minorHAnsi"/>
          <w:sz w:val="20"/>
          <w:szCs w:val="20"/>
        </w:rPr>
      </w:pPr>
      <w:r w:rsidRPr="00940CD6">
        <w:rPr>
          <w:rFonts w:cstheme="minorHAnsi"/>
          <w:sz w:val="20"/>
          <w:szCs w:val="20"/>
        </w:rPr>
        <w:t>Przyjmuje do wiadomości, że:</w:t>
      </w:r>
    </w:p>
    <w:p w14:paraId="66DBF3FF" w14:textId="778A157C" w:rsidR="009E4B3B" w:rsidRPr="00940CD6" w:rsidRDefault="009E4B3B" w:rsidP="009940C1">
      <w:pPr>
        <w:widowControl w:val="0"/>
        <w:numPr>
          <w:ilvl w:val="0"/>
          <w:numId w:val="1"/>
        </w:numPr>
        <w:suppressAutoHyphens/>
        <w:spacing w:after="0" w:line="240" w:lineRule="auto"/>
        <w:jc w:val="both"/>
        <w:rPr>
          <w:rFonts w:cstheme="minorHAnsi"/>
          <w:sz w:val="20"/>
          <w:szCs w:val="20"/>
        </w:rPr>
      </w:pPr>
      <w:r w:rsidRPr="00940CD6">
        <w:rPr>
          <w:rFonts w:cstheme="minorHAnsi"/>
          <w:sz w:val="20"/>
          <w:szCs w:val="20"/>
        </w:rPr>
        <w:t xml:space="preserve">moje dane osobowe będą przetwarzane wyłącznie w celu przeprowadzenia postępowania </w:t>
      </w:r>
      <w:r w:rsidR="00776C30">
        <w:rPr>
          <w:rFonts w:cstheme="minorHAnsi"/>
          <w:sz w:val="20"/>
          <w:szCs w:val="20"/>
        </w:rPr>
        <w:br/>
      </w:r>
      <w:r w:rsidRPr="00940CD6">
        <w:rPr>
          <w:rFonts w:cstheme="minorHAnsi"/>
          <w:sz w:val="20"/>
          <w:szCs w:val="20"/>
        </w:rPr>
        <w:t xml:space="preserve">o zamówienie w Projekcie, potwierdzenia kwalifikowalności wydatków w Projekcie zgodnie </w:t>
      </w:r>
      <w:r w:rsidR="00776C30">
        <w:rPr>
          <w:rFonts w:cstheme="minorHAnsi"/>
          <w:sz w:val="20"/>
          <w:szCs w:val="20"/>
        </w:rPr>
        <w:br/>
      </w:r>
      <w:r w:rsidRPr="00940CD6">
        <w:rPr>
          <w:rFonts w:cstheme="minorHAnsi"/>
          <w:sz w:val="20"/>
          <w:szCs w:val="20"/>
        </w:rPr>
        <w:t>z wymaganiami Wytycznych, kontroli Projektu,</w:t>
      </w:r>
    </w:p>
    <w:p w14:paraId="1F2C595A" w14:textId="77777777" w:rsidR="009E4B3B" w:rsidRPr="00940CD6" w:rsidRDefault="009E4B3B" w:rsidP="009940C1">
      <w:pPr>
        <w:widowControl w:val="0"/>
        <w:numPr>
          <w:ilvl w:val="0"/>
          <w:numId w:val="1"/>
        </w:numPr>
        <w:suppressAutoHyphens/>
        <w:spacing w:after="0" w:line="240" w:lineRule="auto"/>
        <w:jc w:val="both"/>
        <w:rPr>
          <w:rFonts w:cstheme="minorHAnsi"/>
          <w:sz w:val="20"/>
          <w:szCs w:val="20"/>
        </w:rPr>
      </w:pPr>
      <w:r w:rsidRPr="00940CD6">
        <w:rPr>
          <w:rFonts w:cstheme="minorHAnsi"/>
          <w:sz w:val="20"/>
          <w:szCs w:val="20"/>
        </w:rPr>
        <w:t>moje dane osobowe mogą zostać udostępnione instytucjom kontrolującym realizację Projektu jak również wykonawcom biorącym udział w tym postępowaniu o udzielenie zamówienia;</w:t>
      </w:r>
    </w:p>
    <w:p w14:paraId="036C91C3" w14:textId="77777777" w:rsidR="009E4B3B" w:rsidRPr="00940CD6" w:rsidRDefault="009E4B3B" w:rsidP="009940C1">
      <w:pPr>
        <w:widowControl w:val="0"/>
        <w:numPr>
          <w:ilvl w:val="0"/>
          <w:numId w:val="1"/>
        </w:numPr>
        <w:suppressAutoHyphens/>
        <w:spacing w:after="0" w:line="240" w:lineRule="auto"/>
        <w:jc w:val="both"/>
        <w:rPr>
          <w:rFonts w:cstheme="minorHAnsi"/>
          <w:sz w:val="20"/>
          <w:szCs w:val="20"/>
        </w:rPr>
      </w:pPr>
      <w:r w:rsidRPr="00940CD6">
        <w:rPr>
          <w:rFonts w:cstheme="minorHAnsi"/>
          <w:sz w:val="20"/>
          <w:szCs w:val="20"/>
        </w:rPr>
        <w:t xml:space="preserve">podanie danych jest dobrowolne, aczkolwiek odmowa ich podania jest równoznaczna </w:t>
      </w:r>
      <w:r w:rsidRPr="00940CD6">
        <w:rPr>
          <w:rFonts w:cstheme="minorHAnsi"/>
          <w:sz w:val="20"/>
          <w:szCs w:val="20"/>
        </w:rPr>
        <w:br/>
        <w:t>z brakiem możliwości wzięcia udziału w postępowaniu o zamówienie  i będzie skutkować odrzuceniem oferty;</w:t>
      </w:r>
    </w:p>
    <w:p w14:paraId="7720A4ED" w14:textId="5E720ED8" w:rsidR="009E4B3B" w:rsidRDefault="009E4B3B" w:rsidP="009940C1">
      <w:pPr>
        <w:widowControl w:val="0"/>
        <w:numPr>
          <w:ilvl w:val="0"/>
          <w:numId w:val="1"/>
        </w:numPr>
        <w:suppressAutoHyphens/>
        <w:spacing w:after="0" w:line="240" w:lineRule="auto"/>
        <w:jc w:val="both"/>
        <w:rPr>
          <w:rFonts w:cstheme="minorHAnsi"/>
          <w:sz w:val="20"/>
          <w:szCs w:val="20"/>
        </w:rPr>
      </w:pPr>
      <w:r w:rsidRPr="00940CD6">
        <w:rPr>
          <w:rFonts w:cstheme="minorHAnsi"/>
          <w:sz w:val="20"/>
          <w:szCs w:val="20"/>
        </w:rPr>
        <w:t>mam prawo dostępu do treści danych i ich poprawiania.</w:t>
      </w:r>
    </w:p>
    <w:p w14:paraId="071978C5" w14:textId="773ACABF" w:rsidR="00C967DE" w:rsidRDefault="00C967DE" w:rsidP="00FE06E5">
      <w:pPr>
        <w:pStyle w:val="Bezodstpw"/>
        <w:spacing w:line="276" w:lineRule="auto"/>
        <w:rPr>
          <w:rFonts w:cstheme="minorHAnsi"/>
          <w:b/>
          <w:sz w:val="20"/>
          <w:szCs w:val="20"/>
        </w:rPr>
      </w:pPr>
    </w:p>
    <w:p w14:paraId="2580EF89" w14:textId="77777777" w:rsidR="00C967DE" w:rsidRPr="00940CD6" w:rsidRDefault="00C967DE" w:rsidP="00FE06E5">
      <w:pPr>
        <w:pStyle w:val="Bezodstpw"/>
        <w:spacing w:line="276" w:lineRule="auto"/>
        <w:rPr>
          <w:rFonts w:cstheme="minorHAnsi"/>
          <w:b/>
          <w:sz w:val="20"/>
          <w:szCs w:val="20"/>
        </w:rPr>
      </w:pPr>
    </w:p>
    <w:p w14:paraId="4553C46B" w14:textId="02AD608E" w:rsidR="00073F22" w:rsidRPr="00940CD6" w:rsidRDefault="00E24250" w:rsidP="00FE06E5">
      <w:pPr>
        <w:pStyle w:val="Bezodstpw"/>
        <w:spacing w:line="276" w:lineRule="auto"/>
        <w:rPr>
          <w:rFonts w:cstheme="minorHAnsi"/>
          <w:sz w:val="20"/>
          <w:szCs w:val="20"/>
        </w:rPr>
      </w:pPr>
      <w:r w:rsidRPr="00940CD6">
        <w:rPr>
          <w:rFonts w:cstheme="minorHAnsi"/>
          <w:sz w:val="20"/>
          <w:szCs w:val="20"/>
        </w:rPr>
        <w:t>……………………………………….</w:t>
      </w:r>
      <w:r w:rsidR="00DC54B0" w:rsidRPr="00940CD6">
        <w:rPr>
          <w:rFonts w:cstheme="minorHAnsi"/>
          <w:sz w:val="20"/>
          <w:szCs w:val="20"/>
        </w:rPr>
        <w:t>........</w:t>
      </w:r>
      <w:r w:rsidR="00C967DE">
        <w:rPr>
          <w:rFonts w:cstheme="minorHAnsi"/>
          <w:sz w:val="20"/>
          <w:szCs w:val="20"/>
        </w:rPr>
        <w:t>..........................</w:t>
      </w:r>
      <w:r w:rsidR="00073F22" w:rsidRPr="00940CD6">
        <w:rPr>
          <w:rFonts w:cstheme="minorHAnsi"/>
          <w:sz w:val="20"/>
          <w:szCs w:val="20"/>
        </w:rPr>
        <w:tab/>
      </w:r>
      <w:r w:rsidR="00745063" w:rsidRPr="00940CD6">
        <w:rPr>
          <w:rFonts w:cstheme="minorHAnsi"/>
          <w:sz w:val="20"/>
          <w:szCs w:val="20"/>
        </w:rPr>
        <w:tab/>
        <w:t>…….……….…..……………........................</w:t>
      </w:r>
      <w:r w:rsidR="00C967DE">
        <w:rPr>
          <w:rFonts w:cstheme="minorHAnsi"/>
          <w:sz w:val="20"/>
          <w:szCs w:val="20"/>
        </w:rPr>
        <w:t>.......................</w:t>
      </w:r>
      <w:r w:rsidR="00073F22" w:rsidRPr="00940CD6">
        <w:rPr>
          <w:rFonts w:cstheme="minorHAnsi"/>
          <w:sz w:val="20"/>
          <w:szCs w:val="20"/>
        </w:rPr>
        <w:tab/>
      </w:r>
      <w:r w:rsidR="00073F22" w:rsidRPr="00940CD6">
        <w:rPr>
          <w:rFonts w:cstheme="minorHAnsi"/>
          <w:sz w:val="20"/>
          <w:szCs w:val="20"/>
        </w:rPr>
        <w:tab/>
      </w:r>
      <w:r w:rsidR="00073F22" w:rsidRPr="00940CD6">
        <w:rPr>
          <w:rFonts w:cstheme="minorHAnsi"/>
          <w:sz w:val="20"/>
          <w:szCs w:val="20"/>
        </w:rPr>
        <w:tab/>
      </w:r>
      <w:r w:rsidR="0050582C" w:rsidRPr="00940CD6">
        <w:rPr>
          <w:rFonts w:cstheme="minorHAnsi"/>
          <w:sz w:val="20"/>
          <w:szCs w:val="20"/>
        </w:rPr>
        <w:tab/>
      </w:r>
      <w:r w:rsidR="00073F22" w:rsidRPr="00940CD6">
        <w:rPr>
          <w:rFonts w:cstheme="minorHAnsi"/>
          <w:sz w:val="20"/>
          <w:szCs w:val="20"/>
        </w:rPr>
        <w:t xml:space="preserve"> </w:t>
      </w:r>
    </w:p>
    <w:p w14:paraId="059AFE54" w14:textId="7EDFE235" w:rsidR="0039621A" w:rsidRPr="00940CD6" w:rsidRDefault="00C967DE" w:rsidP="00FE06E5">
      <w:pPr>
        <w:pStyle w:val="Bezodstpw"/>
        <w:spacing w:line="276" w:lineRule="auto"/>
        <w:rPr>
          <w:rFonts w:cstheme="minorHAnsi"/>
          <w:sz w:val="20"/>
          <w:szCs w:val="20"/>
        </w:rPr>
      </w:pPr>
      <w:r>
        <w:rPr>
          <w:rFonts w:cstheme="minorHAnsi"/>
          <w:sz w:val="20"/>
          <w:szCs w:val="20"/>
        </w:rPr>
        <w:t xml:space="preserve">                    </w:t>
      </w:r>
      <w:r w:rsidR="00E24250" w:rsidRPr="00940CD6">
        <w:rPr>
          <w:rFonts w:cstheme="minorHAnsi"/>
          <w:sz w:val="20"/>
          <w:szCs w:val="20"/>
        </w:rPr>
        <w:t>Miejscowość, data</w:t>
      </w:r>
      <w:r w:rsidR="00073F22" w:rsidRPr="00940CD6">
        <w:rPr>
          <w:rFonts w:cstheme="minorHAnsi"/>
          <w:sz w:val="20"/>
          <w:szCs w:val="20"/>
        </w:rPr>
        <w:tab/>
      </w:r>
      <w:r w:rsidR="00073F22" w:rsidRPr="00940CD6">
        <w:rPr>
          <w:rFonts w:cstheme="minorHAnsi"/>
          <w:sz w:val="20"/>
          <w:szCs w:val="20"/>
        </w:rPr>
        <w:tab/>
      </w:r>
      <w:r w:rsidR="00073F22" w:rsidRPr="00940CD6">
        <w:rPr>
          <w:rFonts w:cstheme="minorHAnsi"/>
          <w:sz w:val="20"/>
          <w:szCs w:val="20"/>
        </w:rPr>
        <w:tab/>
      </w:r>
      <w:r w:rsidR="00073F22" w:rsidRPr="00940CD6">
        <w:rPr>
          <w:rFonts w:cstheme="minorHAnsi"/>
          <w:sz w:val="20"/>
          <w:szCs w:val="20"/>
        </w:rPr>
        <w:tab/>
      </w:r>
      <w:r w:rsidR="00E24250" w:rsidRPr="00940CD6">
        <w:rPr>
          <w:rFonts w:cstheme="minorHAnsi"/>
          <w:sz w:val="20"/>
          <w:szCs w:val="20"/>
        </w:rPr>
        <w:t xml:space="preserve">                    </w:t>
      </w:r>
      <w:r w:rsidR="00073F22" w:rsidRPr="00940CD6">
        <w:rPr>
          <w:rFonts w:cstheme="minorHAnsi"/>
          <w:sz w:val="20"/>
          <w:szCs w:val="20"/>
        </w:rPr>
        <w:t>Podpis osoby upoważnionej</w:t>
      </w:r>
    </w:p>
    <w:sectPr w:rsidR="0039621A" w:rsidRPr="00940CD6" w:rsidSect="0039621A">
      <w:head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2EEE9" w14:textId="77777777" w:rsidR="007B43B0" w:rsidRDefault="007B43B0" w:rsidP="000D0F21">
      <w:pPr>
        <w:spacing w:after="0" w:line="240" w:lineRule="auto"/>
      </w:pPr>
      <w:r>
        <w:separator/>
      </w:r>
    </w:p>
  </w:endnote>
  <w:endnote w:type="continuationSeparator" w:id="0">
    <w:p w14:paraId="259B375F" w14:textId="77777777" w:rsidR="007B43B0" w:rsidRDefault="007B43B0" w:rsidP="000D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56A16" w14:textId="77777777" w:rsidR="007B43B0" w:rsidRDefault="007B43B0" w:rsidP="000D0F21">
      <w:pPr>
        <w:spacing w:after="0" w:line="240" w:lineRule="auto"/>
      </w:pPr>
      <w:r>
        <w:separator/>
      </w:r>
    </w:p>
  </w:footnote>
  <w:footnote w:type="continuationSeparator" w:id="0">
    <w:p w14:paraId="4F035261" w14:textId="77777777" w:rsidR="007B43B0" w:rsidRDefault="007B43B0" w:rsidP="000D0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94F2" w14:textId="1F2F0021" w:rsidR="000D0F21" w:rsidRDefault="007C06E7">
    <w:pPr>
      <w:pStyle w:val="Nagwek"/>
    </w:pPr>
    <w:r w:rsidRPr="00421101">
      <w:rPr>
        <w:rFonts w:ascii="inherit" w:eastAsia="Times New Roman" w:hAnsi="inherit" w:cs="Times New Roman"/>
        <w:b/>
        <w:bCs/>
        <w:noProof/>
        <w:color w:val="333333"/>
        <w:sz w:val="33"/>
        <w:szCs w:val="33"/>
        <w:lang w:eastAsia="pl-PL"/>
      </w:rPr>
      <w:drawing>
        <wp:inline distT="0" distB="0" distL="0" distR="0" wp14:anchorId="6924C229" wp14:editId="25B65C07">
          <wp:extent cx="5759450" cy="54026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02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2"/>
        <w:szCs w:val="22"/>
      </w:rPr>
    </w:lvl>
    <w:lvl w:ilvl="1">
      <w:start w:val="1"/>
      <w:numFmt w:val="bullet"/>
      <w:lvlText w:val=""/>
      <w:lvlJc w:val="left"/>
      <w:pPr>
        <w:tabs>
          <w:tab w:val="num" w:pos="1080"/>
        </w:tabs>
        <w:ind w:left="1080" w:hanging="360"/>
      </w:pPr>
      <w:rPr>
        <w:rFonts w:ascii="Symbol" w:hAnsi="Symbol"/>
        <w:sz w:val="22"/>
        <w:szCs w:val="22"/>
      </w:rPr>
    </w:lvl>
    <w:lvl w:ilvl="2">
      <w:start w:val="1"/>
      <w:numFmt w:val="bullet"/>
      <w:lvlText w:val=""/>
      <w:lvlJc w:val="left"/>
      <w:pPr>
        <w:tabs>
          <w:tab w:val="num" w:pos="1440"/>
        </w:tabs>
        <w:ind w:left="1440" w:hanging="360"/>
      </w:pPr>
      <w:rPr>
        <w:rFonts w:ascii="Symbol" w:hAnsi="Symbol"/>
        <w:sz w:val="22"/>
        <w:szCs w:val="22"/>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Symbol" w:hAnsi="Symbol"/>
        <w:sz w:val="22"/>
        <w:szCs w:val="22"/>
      </w:rPr>
    </w:lvl>
    <w:lvl w:ilvl="5">
      <w:start w:val="1"/>
      <w:numFmt w:val="bullet"/>
      <w:lvlText w:val=""/>
      <w:lvlJc w:val="left"/>
      <w:pPr>
        <w:tabs>
          <w:tab w:val="num" w:pos="2520"/>
        </w:tabs>
        <w:ind w:left="2520" w:hanging="360"/>
      </w:pPr>
      <w:rPr>
        <w:rFonts w:ascii="Symbol" w:hAnsi="Symbol"/>
        <w:sz w:val="22"/>
        <w:szCs w:val="22"/>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Symbol" w:hAnsi="Symbol"/>
        <w:sz w:val="22"/>
        <w:szCs w:val="22"/>
      </w:rPr>
    </w:lvl>
    <w:lvl w:ilvl="8">
      <w:start w:val="1"/>
      <w:numFmt w:val="bullet"/>
      <w:lvlText w:val=""/>
      <w:lvlJc w:val="left"/>
      <w:pPr>
        <w:tabs>
          <w:tab w:val="num" w:pos="3600"/>
        </w:tabs>
        <w:ind w:left="3600" w:hanging="360"/>
      </w:pPr>
      <w:rPr>
        <w:rFonts w:ascii="Symbol" w:hAnsi="Symbol"/>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3" w15:restartNumberingAfterBreak="0">
    <w:nsid w:val="02564EE3"/>
    <w:multiLevelType w:val="hybridMultilevel"/>
    <w:tmpl w:val="E3B052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354814"/>
    <w:multiLevelType w:val="hybridMultilevel"/>
    <w:tmpl w:val="9634F6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4612A6B"/>
    <w:multiLevelType w:val="hybridMultilevel"/>
    <w:tmpl w:val="83CA77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4FE2D19"/>
    <w:multiLevelType w:val="hybridMultilevel"/>
    <w:tmpl w:val="F770408A"/>
    <w:lvl w:ilvl="0" w:tplc="08090013">
      <w:start w:val="1"/>
      <w:numFmt w:val="upperRoman"/>
      <w:lvlText w:val="%1."/>
      <w:lvlJc w:val="righ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3B2007"/>
    <w:multiLevelType w:val="hybridMultilevel"/>
    <w:tmpl w:val="8B1E90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E63A69"/>
    <w:multiLevelType w:val="hybridMultilevel"/>
    <w:tmpl w:val="CBD40D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C64839"/>
    <w:multiLevelType w:val="hybridMultilevel"/>
    <w:tmpl w:val="30C207E2"/>
    <w:lvl w:ilvl="0" w:tplc="74427AA4">
      <w:start w:val="1"/>
      <w:numFmt w:val="lowerLetter"/>
      <w:lvlText w:val="%1."/>
      <w:lvlJc w:val="left"/>
      <w:pPr>
        <w:ind w:left="720" w:hanging="360"/>
      </w:pPr>
      <w:rPr>
        <w:rFonts w:hint="default"/>
      </w:rPr>
    </w:lvl>
    <w:lvl w:ilvl="1" w:tplc="CD5AA82A">
      <w:start w:val="1"/>
      <w:numFmt w:val="upperRoman"/>
      <w:lvlText w:val="%2."/>
      <w:lvlJc w:val="left"/>
      <w:pPr>
        <w:tabs>
          <w:tab w:val="num" w:pos="1800"/>
        </w:tabs>
        <w:ind w:left="1800" w:hanging="720"/>
      </w:pPr>
      <w:rPr>
        <w:rFonts w:hint="default"/>
      </w:rPr>
    </w:lvl>
    <w:lvl w:ilvl="2" w:tplc="74427A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7625DF"/>
    <w:multiLevelType w:val="hybridMultilevel"/>
    <w:tmpl w:val="16BA3CD6"/>
    <w:lvl w:ilvl="0" w:tplc="49A48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25D205D"/>
    <w:multiLevelType w:val="hybridMultilevel"/>
    <w:tmpl w:val="734497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8D55C45"/>
    <w:multiLevelType w:val="hybridMultilevel"/>
    <w:tmpl w:val="BE6A6A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8D670F4"/>
    <w:multiLevelType w:val="hybridMultilevel"/>
    <w:tmpl w:val="697AF3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ADD5512"/>
    <w:multiLevelType w:val="hybridMultilevel"/>
    <w:tmpl w:val="88FCC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064ED2"/>
    <w:multiLevelType w:val="hybridMultilevel"/>
    <w:tmpl w:val="CC2A0D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E35F35"/>
    <w:multiLevelType w:val="hybridMultilevel"/>
    <w:tmpl w:val="9628F2FC"/>
    <w:lvl w:ilvl="0" w:tplc="08090013">
      <w:start w:val="1"/>
      <w:numFmt w:val="upperRoman"/>
      <w:lvlText w:val="%1."/>
      <w:lvlJc w:val="righ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36EAA"/>
    <w:multiLevelType w:val="hybridMultilevel"/>
    <w:tmpl w:val="CC9ACBE2"/>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6F4D52"/>
    <w:multiLevelType w:val="hybridMultilevel"/>
    <w:tmpl w:val="223CCF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275178"/>
    <w:multiLevelType w:val="hybridMultilevel"/>
    <w:tmpl w:val="160889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5543AC"/>
    <w:multiLevelType w:val="hybridMultilevel"/>
    <w:tmpl w:val="200275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B15326"/>
    <w:multiLevelType w:val="hybridMultilevel"/>
    <w:tmpl w:val="013CCE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166219"/>
    <w:multiLevelType w:val="hybridMultilevel"/>
    <w:tmpl w:val="08FAB2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A07C84"/>
    <w:multiLevelType w:val="hybridMultilevel"/>
    <w:tmpl w:val="AD2C2236"/>
    <w:lvl w:ilvl="0" w:tplc="EA5E9EFA">
      <w:start w:val="1"/>
      <w:numFmt w:val="lowerLetter"/>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9E2487B"/>
    <w:multiLevelType w:val="hybridMultilevel"/>
    <w:tmpl w:val="9DCACA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057CDE"/>
    <w:multiLevelType w:val="hybridMultilevel"/>
    <w:tmpl w:val="A0CC1D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E579E0"/>
    <w:multiLevelType w:val="hybridMultilevel"/>
    <w:tmpl w:val="BB8CA0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7"/>
  </w:num>
  <w:num w:numId="3">
    <w:abstractNumId w:val="14"/>
  </w:num>
  <w:num w:numId="4">
    <w:abstractNumId w:val="4"/>
  </w:num>
  <w:num w:numId="5">
    <w:abstractNumId w:val="5"/>
  </w:num>
  <w:num w:numId="6">
    <w:abstractNumId w:val="18"/>
  </w:num>
  <w:num w:numId="7">
    <w:abstractNumId w:val="3"/>
  </w:num>
  <w:num w:numId="8">
    <w:abstractNumId w:val="19"/>
  </w:num>
  <w:num w:numId="9">
    <w:abstractNumId w:val="8"/>
  </w:num>
  <w:num w:numId="10">
    <w:abstractNumId w:val="12"/>
  </w:num>
  <w:num w:numId="11">
    <w:abstractNumId w:val="11"/>
  </w:num>
  <w:num w:numId="12">
    <w:abstractNumId w:val="15"/>
  </w:num>
  <w:num w:numId="13">
    <w:abstractNumId w:val="26"/>
  </w:num>
  <w:num w:numId="14">
    <w:abstractNumId w:val="22"/>
  </w:num>
  <w:num w:numId="15">
    <w:abstractNumId w:val="21"/>
  </w:num>
  <w:num w:numId="16">
    <w:abstractNumId w:val="20"/>
  </w:num>
  <w:num w:numId="17">
    <w:abstractNumId w:val="13"/>
  </w:num>
  <w:num w:numId="18">
    <w:abstractNumId w:val="25"/>
  </w:num>
  <w:num w:numId="19">
    <w:abstractNumId w:val="7"/>
  </w:num>
  <w:num w:numId="20">
    <w:abstractNumId w:val="24"/>
  </w:num>
  <w:num w:numId="21">
    <w:abstractNumId w:val="6"/>
  </w:num>
  <w:num w:numId="22">
    <w:abstractNumId w:val="16"/>
  </w:num>
  <w:num w:numId="23">
    <w:abstractNumId w:val="9"/>
  </w:num>
  <w:num w:numId="24">
    <w:abstractNumId w:val="2"/>
  </w:num>
  <w:num w:numId="25">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28"/>
    <w:rsid w:val="00035B2F"/>
    <w:rsid w:val="00060AF6"/>
    <w:rsid w:val="00073F22"/>
    <w:rsid w:val="000A2CF2"/>
    <w:rsid w:val="000A2D88"/>
    <w:rsid w:val="000C16A7"/>
    <w:rsid w:val="000C20DB"/>
    <w:rsid w:val="000D0F21"/>
    <w:rsid w:val="000D34C0"/>
    <w:rsid w:val="000E220E"/>
    <w:rsid w:val="000E37F1"/>
    <w:rsid w:val="000F1A77"/>
    <w:rsid w:val="000F6430"/>
    <w:rsid w:val="0010110B"/>
    <w:rsid w:val="00107398"/>
    <w:rsid w:val="00112AD4"/>
    <w:rsid w:val="00124B45"/>
    <w:rsid w:val="0016756E"/>
    <w:rsid w:val="00171E5A"/>
    <w:rsid w:val="001915C8"/>
    <w:rsid w:val="00195AD4"/>
    <w:rsid w:val="001B32C4"/>
    <w:rsid w:val="001B448D"/>
    <w:rsid w:val="001C1000"/>
    <w:rsid w:val="001C2A4D"/>
    <w:rsid w:val="001E1006"/>
    <w:rsid w:val="00217E22"/>
    <w:rsid w:val="00221DA4"/>
    <w:rsid w:val="00230F6D"/>
    <w:rsid w:val="00253BCA"/>
    <w:rsid w:val="00261B95"/>
    <w:rsid w:val="002A3697"/>
    <w:rsid w:val="002B6DAB"/>
    <w:rsid w:val="002C288C"/>
    <w:rsid w:val="002C3D97"/>
    <w:rsid w:val="00301FF3"/>
    <w:rsid w:val="00321319"/>
    <w:rsid w:val="00323488"/>
    <w:rsid w:val="00367808"/>
    <w:rsid w:val="0038626B"/>
    <w:rsid w:val="00387603"/>
    <w:rsid w:val="003920C8"/>
    <w:rsid w:val="0039621A"/>
    <w:rsid w:val="003C65C8"/>
    <w:rsid w:val="003D6049"/>
    <w:rsid w:val="00400655"/>
    <w:rsid w:val="00402B6C"/>
    <w:rsid w:val="00450CDB"/>
    <w:rsid w:val="00451AFB"/>
    <w:rsid w:val="004620CC"/>
    <w:rsid w:val="00462449"/>
    <w:rsid w:val="00484485"/>
    <w:rsid w:val="00490398"/>
    <w:rsid w:val="004946CB"/>
    <w:rsid w:val="004B04B8"/>
    <w:rsid w:val="0050582C"/>
    <w:rsid w:val="005442FE"/>
    <w:rsid w:val="00553278"/>
    <w:rsid w:val="00562C1C"/>
    <w:rsid w:val="005642F2"/>
    <w:rsid w:val="005663F0"/>
    <w:rsid w:val="005733B6"/>
    <w:rsid w:val="005741F3"/>
    <w:rsid w:val="005B0526"/>
    <w:rsid w:val="005D7225"/>
    <w:rsid w:val="005E1822"/>
    <w:rsid w:val="005F25C1"/>
    <w:rsid w:val="005F4258"/>
    <w:rsid w:val="00603AE5"/>
    <w:rsid w:val="00605679"/>
    <w:rsid w:val="006075CA"/>
    <w:rsid w:val="006404ED"/>
    <w:rsid w:val="006600A1"/>
    <w:rsid w:val="0067273F"/>
    <w:rsid w:val="00686D75"/>
    <w:rsid w:val="00693BE8"/>
    <w:rsid w:val="0069729C"/>
    <w:rsid w:val="006A32D6"/>
    <w:rsid w:val="006A335A"/>
    <w:rsid w:val="006E4DE5"/>
    <w:rsid w:val="00701484"/>
    <w:rsid w:val="00712D60"/>
    <w:rsid w:val="00745063"/>
    <w:rsid w:val="00765E4D"/>
    <w:rsid w:val="00776C30"/>
    <w:rsid w:val="00777D56"/>
    <w:rsid w:val="00785FFA"/>
    <w:rsid w:val="007A47D7"/>
    <w:rsid w:val="007B43B0"/>
    <w:rsid w:val="007C06E7"/>
    <w:rsid w:val="007C43D2"/>
    <w:rsid w:val="007D6488"/>
    <w:rsid w:val="007E15E2"/>
    <w:rsid w:val="008066BB"/>
    <w:rsid w:val="00821821"/>
    <w:rsid w:val="0082704C"/>
    <w:rsid w:val="00835303"/>
    <w:rsid w:val="00863D66"/>
    <w:rsid w:val="0087657B"/>
    <w:rsid w:val="00876605"/>
    <w:rsid w:val="0088659D"/>
    <w:rsid w:val="008B1555"/>
    <w:rsid w:val="008E0D64"/>
    <w:rsid w:val="00940CD6"/>
    <w:rsid w:val="009423E0"/>
    <w:rsid w:val="00945AF2"/>
    <w:rsid w:val="0096028E"/>
    <w:rsid w:val="009627C8"/>
    <w:rsid w:val="00963C33"/>
    <w:rsid w:val="00971FFE"/>
    <w:rsid w:val="00972714"/>
    <w:rsid w:val="00981528"/>
    <w:rsid w:val="009940C1"/>
    <w:rsid w:val="00997E86"/>
    <w:rsid w:val="009B0A5C"/>
    <w:rsid w:val="009B1A05"/>
    <w:rsid w:val="009D3019"/>
    <w:rsid w:val="009E07C4"/>
    <w:rsid w:val="009E4B3B"/>
    <w:rsid w:val="00A032DE"/>
    <w:rsid w:val="00A222BA"/>
    <w:rsid w:val="00A4073F"/>
    <w:rsid w:val="00A43AC2"/>
    <w:rsid w:val="00A8108A"/>
    <w:rsid w:val="00AA3C8B"/>
    <w:rsid w:val="00AB3E8E"/>
    <w:rsid w:val="00AD0737"/>
    <w:rsid w:val="00AE6E8C"/>
    <w:rsid w:val="00AF1906"/>
    <w:rsid w:val="00B0659B"/>
    <w:rsid w:val="00B33F92"/>
    <w:rsid w:val="00B4594D"/>
    <w:rsid w:val="00B470CE"/>
    <w:rsid w:val="00B60BD6"/>
    <w:rsid w:val="00B73A50"/>
    <w:rsid w:val="00B951E2"/>
    <w:rsid w:val="00BA4862"/>
    <w:rsid w:val="00BB754D"/>
    <w:rsid w:val="00BC56EB"/>
    <w:rsid w:val="00BE27FF"/>
    <w:rsid w:val="00BE405E"/>
    <w:rsid w:val="00BE6CEC"/>
    <w:rsid w:val="00BE7D7F"/>
    <w:rsid w:val="00C16CB4"/>
    <w:rsid w:val="00C25D86"/>
    <w:rsid w:val="00C30B54"/>
    <w:rsid w:val="00C357A5"/>
    <w:rsid w:val="00C72B2A"/>
    <w:rsid w:val="00C81A8B"/>
    <w:rsid w:val="00C967DE"/>
    <w:rsid w:val="00CA7E8B"/>
    <w:rsid w:val="00CB266A"/>
    <w:rsid w:val="00CD0119"/>
    <w:rsid w:val="00CD065E"/>
    <w:rsid w:val="00CD4A17"/>
    <w:rsid w:val="00CE0A0E"/>
    <w:rsid w:val="00CE5831"/>
    <w:rsid w:val="00D00288"/>
    <w:rsid w:val="00D00CC3"/>
    <w:rsid w:val="00D02CFC"/>
    <w:rsid w:val="00D12D88"/>
    <w:rsid w:val="00D409D9"/>
    <w:rsid w:val="00D4215A"/>
    <w:rsid w:val="00D5267B"/>
    <w:rsid w:val="00D719AD"/>
    <w:rsid w:val="00D95489"/>
    <w:rsid w:val="00DB0CA1"/>
    <w:rsid w:val="00DB1869"/>
    <w:rsid w:val="00DC4DDE"/>
    <w:rsid w:val="00DC54B0"/>
    <w:rsid w:val="00DD5C1B"/>
    <w:rsid w:val="00DE61ED"/>
    <w:rsid w:val="00DF65CB"/>
    <w:rsid w:val="00E10E8F"/>
    <w:rsid w:val="00E24250"/>
    <w:rsid w:val="00E4126B"/>
    <w:rsid w:val="00E41414"/>
    <w:rsid w:val="00E55134"/>
    <w:rsid w:val="00E55D39"/>
    <w:rsid w:val="00E711D8"/>
    <w:rsid w:val="00E914EA"/>
    <w:rsid w:val="00E92199"/>
    <w:rsid w:val="00EC5989"/>
    <w:rsid w:val="00ED2979"/>
    <w:rsid w:val="00ED50DC"/>
    <w:rsid w:val="00EE2248"/>
    <w:rsid w:val="00EF308F"/>
    <w:rsid w:val="00F23061"/>
    <w:rsid w:val="00F327CB"/>
    <w:rsid w:val="00F36782"/>
    <w:rsid w:val="00F51673"/>
    <w:rsid w:val="00F77FA5"/>
    <w:rsid w:val="00F85787"/>
    <w:rsid w:val="00FA2D7A"/>
    <w:rsid w:val="00FE06E5"/>
    <w:rsid w:val="00FF4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CFAFB"/>
  <w15:docId w15:val="{B72A89FE-3FCE-4CEB-97BC-E40AF94A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5679"/>
  </w:style>
  <w:style w:type="paragraph" w:styleId="Nagwek1">
    <w:name w:val="heading 1"/>
    <w:basedOn w:val="Normalny"/>
    <w:next w:val="Normalny"/>
    <w:link w:val="Nagwek1Znak"/>
    <w:uiPriority w:val="9"/>
    <w:qFormat/>
    <w:rsid w:val="005B05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B05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962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621A"/>
    <w:rPr>
      <w:rFonts w:ascii="Tahoma" w:hAnsi="Tahoma" w:cs="Tahoma"/>
      <w:sz w:val="16"/>
      <w:szCs w:val="16"/>
    </w:rPr>
  </w:style>
  <w:style w:type="paragraph" w:styleId="Nagwek">
    <w:name w:val="header"/>
    <w:basedOn w:val="Normalny"/>
    <w:link w:val="NagwekZnak"/>
    <w:uiPriority w:val="99"/>
    <w:unhideWhenUsed/>
    <w:rsid w:val="000D0F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0F21"/>
  </w:style>
  <w:style w:type="paragraph" w:styleId="Stopka">
    <w:name w:val="footer"/>
    <w:basedOn w:val="Normalny"/>
    <w:link w:val="StopkaZnak"/>
    <w:uiPriority w:val="99"/>
    <w:unhideWhenUsed/>
    <w:rsid w:val="000D0F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0F21"/>
  </w:style>
  <w:style w:type="paragraph" w:customStyle="1" w:styleId="Standard">
    <w:name w:val="Standard"/>
    <w:rsid w:val="00112AD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073F22"/>
    <w:rPr>
      <w:color w:val="0000FF" w:themeColor="hyperlink"/>
      <w:u w:val="single"/>
    </w:rPr>
  </w:style>
  <w:style w:type="paragraph" w:styleId="Bezodstpw">
    <w:name w:val="No Spacing"/>
    <w:uiPriority w:val="1"/>
    <w:qFormat/>
    <w:rsid w:val="00605679"/>
    <w:pPr>
      <w:spacing w:after="0" w:line="240" w:lineRule="auto"/>
    </w:pPr>
  </w:style>
  <w:style w:type="paragraph" w:styleId="Akapitzlist">
    <w:name w:val="List Paragraph"/>
    <w:basedOn w:val="Normalny"/>
    <w:uiPriority w:val="34"/>
    <w:qFormat/>
    <w:rsid w:val="00605679"/>
    <w:pPr>
      <w:ind w:left="720"/>
      <w:contextualSpacing/>
    </w:pPr>
  </w:style>
  <w:style w:type="character" w:customStyle="1" w:styleId="st">
    <w:name w:val="st"/>
    <w:basedOn w:val="Domylnaczcionkaakapitu"/>
    <w:rsid w:val="0050582C"/>
  </w:style>
  <w:style w:type="character" w:styleId="Uwydatnienie">
    <w:name w:val="Emphasis"/>
    <w:basedOn w:val="Domylnaczcionkaakapitu"/>
    <w:uiPriority w:val="20"/>
    <w:qFormat/>
    <w:rsid w:val="0050582C"/>
    <w:rPr>
      <w:i/>
      <w:iCs/>
    </w:rPr>
  </w:style>
  <w:style w:type="character" w:customStyle="1" w:styleId="Nagwek1Znak">
    <w:name w:val="Nagłówek 1 Znak"/>
    <w:basedOn w:val="Domylnaczcionkaakapitu"/>
    <w:link w:val="Nagwek1"/>
    <w:uiPriority w:val="9"/>
    <w:rsid w:val="005B0526"/>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5B0526"/>
    <w:rPr>
      <w:rFonts w:asciiTheme="majorHAnsi" w:eastAsiaTheme="majorEastAsia" w:hAnsiTheme="majorHAnsi" w:cstheme="majorBidi"/>
      <w:color w:val="365F91" w:themeColor="accent1" w:themeShade="BF"/>
      <w:sz w:val="26"/>
      <w:szCs w:val="26"/>
    </w:rPr>
  </w:style>
  <w:style w:type="table" w:styleId="Tabela-Siatka">
    <w:name w:val="Table Grid"/>
    <w:basedOn w:val="Standardowy"/>
    <w:uiPriority w:val="59"/>
    <w:rsid w:val="00B0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02CFC"/>
    <w:rPr>
      <w:color w:val="605E5C"/>
      <w:shd w:val="clear" w:color="auto" w:fill="E1DFDD"/>
    </w:rPr>
  </w:style>
  <w:style w:type="paragraph" w:customStyle="1" w:styleId="Default">
    <w:name w:val="Default"/>
    <w:rsid w:val="00CD4A1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semiHidden/>
    <w:rsid w:val="007D648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D6488"/>
    <w:rPr>
      <w:rFonts w:ascii="Times New Roman" w:eastAsia="Times New Roman" w:hAnsi="Times New Roman" w:cs="Times New Roman"/>
      <w:sz w:val="20"/>
      <w:szCs w:val="20"/>
      <w:lang w:eastAsia="pl-PL"/>
    </w:rPr>
  </w:style>
  <w:style w:type="paragraph" w:customStyle="1" w:styleId="akapitzlistcxspdrugie">
    <w:name w:val="akapitzlistcxspdrugie"/>
    <w:basedOn w:val="Normalny"/>
    <w:rsid w:val="00AE6E8C"/>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3140">
      <w:bodyDiv w:val="1"/>
      <w:marLeft w:val="0"/>
      <w:marRight w:val="0"/>
      <w:marTop w:val="0"/>
      <w:marBottom w:val="0"/>
      <w:divBdr>
        <w:top w:val="none" w:sz="0" w:space="0" w:color="auto"/>
        <w:left w:val="none" w:sz="0" w:space="0" w:color="auto"/>
        <w:bottom w:val="none" w:sz="0" w:space="0" w:color="auto"/>
        <w:right w:val="none" w:sz="0" w:space="0" w:color="auto"/>
      </w:divBdr>
    </w:div>
    <w:div w:id="679428920">
      <w:bodyDiv w:val="1"/>
      <w:marLeft w:val="0"/>
      <w:marRight w:val="0"/>
      <w:marTop w:val="0"/>
      <w:marBottom w:val="0"/>
      <w:divBdr>
        <w:top w:val="none" w:sz="0" w:space="0" w:color="auto"/>
        <w:left w:val="none" w:sz="0" w:space="0" w:color="auto"/>
        <w:bottom w:val="none" w:sz="0" w:space="0" w:color="auto"/>
        <w:right w:val="none" w:sz="0" w:space="0" w:color="auto"/>
      </w:divBdr>
    </w:div>
    <w:div w:id="9555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C818-424A-408B-8090-5613D42E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12198</Characters>
  <Application>Microsoft Office Word</Application>
  <DocSecurity>0</DocSecurity>
  <Lines>101</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ChSD</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Wołk</dc:creator>
  <cp:keywords/>
  <dc:description/>
  <cp:lastModifiedBy>CIS Łazy</cp:lastModifiedBy>
  <cp:revision>2</cp:revision>
  <cp:lastPrinted>2017-01-09T11:33:00Z</cp:lastPrinted>
  <dcterms:created xsi:type="dcterms:W3CDTF">2020-04-21T09:28:00Z</dcterms:created>
  <dcterms:modified xsi:type="dcterms:W3CDTF">2020-04-21T09:28:00Z</dcterms:modified>
</cp:coreProperties>
</file>